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E9" w:rsidRPr="004645C4" w:rsidRDefault="00B873E9" w:rsidP="004645C4">
      <w:pPr>
        <w:jc w:val="right"/>
        <w:rPr>
          <w:vanish/>
          <w:sz w:val="28"/>
          <w:szCs w:val="28"/>
        </w:rPr>
      </w:pPr>
    </w:p>
    <w:p w:rsidR="004645C4" w:rsidRPr="004645C4" w:rsidRDefault="004645C4" w:rsidP="004645C4">
      <w:pPr>
        <w:ind w:firstLine="420"/>
        <w:jc w:val="right"/>
        <w:rPr>
          <w:sz w:val="28"/>
          <w:szCs w:val="28"/>
        </w:rPr>
      </w:pPr>
      <w:r w:rsidRPr="004645C4">
        <w:rPr>
          <w:color w:val="000000"/>
          <w:sz w:val="28"/>
          <w:szCs w:val="28"/>
        </w:rPr>
        <w:t>Приложение 10</w:t>
      </w:r>
    </w:p>
    <w:p w:rsidR="004645C4" w:rsidRPr="004645C4" w:rsidRDefault="004645C4" w:rsidP="004645C4">
      <w:pPr>
        <w:ind w:firstLine="420"/>
        <w:jc w:val="right"/>
        <w:rPr>
          <w:sz w:val="28"/>
          <w:szCs w:val="28"/>
        </w:rPr>
      </w:pPr>
      <w:r w:rsidRPr="004645C4">
        <w:rPr>
          <w:color w:val="000000"/>
          <w:sz w:val="28"/>
          <w:szCs w:val="28"/>
        </w:rPr>
        <w:t>к Закону Ярославской области</w:t>
      </w:r>
    </w:p>
    <w:p w:rsidR="00592CA8" w:rsidRDefault="00592CA8" w:rsidP="00592CA8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4645C4" w:rsidRPr="004645C4" w:rsidRDefault="004645C4" w:rsidP="004645C4">
      <w:pPr>
        <w:ind w:firstLine="42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645C4" w:rsidRPr="004645C4" w:rsidRDefault="004645C4" w:rsidP="004645C4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4645C4" w:rsidRDefault="004645C4" w:rsidP="004645C4">
      <w:pPr>
        <w:jc w:val="center"/>
        <w:rPr>
          <w:b/>
          <w:bCs/>
          <w:color w:val="000000"/>
          <w:sz w:val="28"/>
          <w:szCs w:val="28"/>
        </w:rPr>
      </w:pPr>
      <w:r w:rsidRPr="004645C4">
        <w:rPr>
          <w:b/>
          <w:bCs/>
          <w:color w:val="000000"/>
          <w:sz w:val="28"/>
          <w:szCs w:val="28"/>
        </w:rPr>
        <w:t>Иные межбюджетные трансферты бюджетам муниципальных</w:t>
      </w:r>
      <w:r>
        <w:rPr>
          <w:b/>
          <w:bCs/>
          <w:color w:val="000000"/>
          <w:sz w:val="28"/>
          <w:szCs w:val="28"/>
        </w:rPr>
        <w:br/>
      </w:r>
      <w:r w:rsidRPr="004645C4">
        <w:rPr>
          <w:b/>
          <w:bCs/>
          <w:color w:val="000000"/>
          <w:sz w:val="28"/>
          <w:szCs w:val="28"/>
        </w:rPr>
        <w:t>образований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4645C4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4645C4" w:rsidRPr="004645C4" w:rsidRDefault="004645C4" w:rsidP="004645C4">
      <w:pPr>
        <w:jc w:val="center"/>
        <w:rPr>
          <w:sz w:val="28"/>
          <w:szCs w:val="28"/>
        </w:rPr>
      </w:pPr>
    </w:p>
    <w:p w:rsidR="00B873E9" w:rsidRPr="004645C4" w:rsidRDefault="00B873E9" w:rsidP="004645C4">
      <w:pPr>
        <w:rPr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B873E9" w:rsidRPr="004645C4" w:rsidTr="004645C4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B873E9" w:rsidRPr="004645C4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Pr="004645C4" w:rsidRDefault="002F4033" w:rsidP="005677BE">
                  <w:pPr>
                    <w:suppressAutoHyphens/>
                    <w:jc w:val="center"/>
                    <w:rPr>
                      <w:sz w:val="24"/>
                      <w:szCs w:val="28"/>
                    </w:rPr>
                  </w:pPr>
                  <w:r w:rsidRPr="004645C4">
                    <w:rPr>
                      <w:color w:val="000000"/>
                      <w:sz w:val="24"/>
                      <w:szCs w:val="28"/>
                    </w:rPr>
                    <w:t>Наименование</w:t>
                  </w:r>
                </w:p>
              </w:tc>
            </w:tr>
          </w:tbl>
          <w:p w:rsidR="00B873E9" w:rsidRPr="004645C4" w:rsidRDefault="00B873E9" w:rsidP="005677BE">
            <w:pPr>
              <w:suppressAutoHyphens/>
              <w:spacing w:line="1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873E9" w:rsidRPr="004645C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73E9" w:rsidRPr="004645C4" w:rsidRDefault="002F4033">
                  <w:pPr>
                    <w:jc w:val="center"/>
                    <w:rPr>
                      <w:sz w:val="24"/>
                      <w:szCs w:val="28"/>
                    </w:rPr>
                  </w:pPr>
                  <w:r w:rsidRPr="004645C4">
                    <w:rPr>
                      <w:color w:val="000000"/>
                      <w:sz w:val="24"/>
                      <w:szCs w:val="28"/>
                    </w:rPr>
                    <w:t xml:space="preserve">2021 год </w:t>
                  </w:r>
                </w:p>
                <w:p w:rsidR="00B873E9" w:rsidRPr="004645C4" w:rsidRDefault="002F4033">
                  <w:pPr>
                    <w:jc w:val="center"/>
                    <w:rPr>
                      <w:sz w:val="24"/>
                      <w:szCs w:val="28"/>
                    </w:rPr>
                  </w:pPr>
                  <w:r w:rsidRPr="004645C4">
                    <w:rPr>
                      <w:color w:val="000000"/>
                      <w:sz w:val="24"/>
                      <w:szCs w:val="28"/>
                    </w:rPr>
                    <w:t xml:space="preserve"> (руб.)</w:t>
                  </w:r>
                </w:p>
              </w:tc>
            </w:tr>
          </w:tbl>
          <w:p w:rsidR="00B873E9" w:rsidRPr="004645C4" w:rsidRDefault="00B873E9">
            <w:pPr>
              <w:spacing w:line="1" w:lineRule="auto"/>
              <w:rPr>
                <w:sz w:val="24"/>
                <w:szCs w:val="28"/>
              </w:rPr>
            </w:pPr>
          </w:p>
        </w:tc>
      </w:tr>
      <w:tr w:rsidR="001D2A34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34" w:rsidRPr="004645C4" w:rsidRDefault="001D2A34" w:rsidP="00F24B83">
            <w:pPr>
              <w:suppressAutoHyphens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>9.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A34" w:rsidRPr="004645C4" w:rsidRDefault="001D2A34" w:rsidP="001D2A34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>272 325 874</w:t>
            </w:r>
          </w:p>
        </w:tc>
      </w:tr>
      <w:tr w:rsidR="001D2A34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34" w:rsidRPr="004645C4" w:rsidRDefault="001D2A34" w:rsidP="00F24B83">
            <w:pPr>
              <w:suppressAutoHyphens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 xml:space="preserve">городской округ </w:t>
            </w:r>
            <w:proofErr w:type="spellStart"/>
            <w:r w:rsidRPr="004645C4">
              <w:rPr>
                <w:color w:val="000000"/>
                <w:sz w:val="24"/>
                <w:szCs w:val="28"/>
              </w:rPr>
              <w:t>г</w:t>
            </w:r>
            <w:proofErr w:type="gramStart"/>
            <w:r w:rsidRPr="004645C4">
              <w:rPr>
                <w:color w:val="000000"/>
                <w:sz w:val="24"/>
                <w:szCs w:val="28"/>
              </w:rPr>
              <w:t>.Р</w:t>
            </w:r>
            <w:proofErr w:type="gramEnd"/>
            <w:r w:rsidRPr="004645C4">
              <w:rPr>
                <w:color w:val="000000"/>
                <w:sz w:val="24"/>
                <w:szCs w:val="28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A34" w:rsidRPr="004645C4" w:rsidRDefault="001D2A34" w:rsidP="001D2A34">
            <w:pPr>
              <w:jc w:val="right"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>272 325 874</w:t>
            </w:r>
          </w:p>
        </w:tc>
      </w:tr>
      <w:tr w:rsidR="001D2A34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34" w:rsidRPr="004645C4" w:rsidRDefault="001D2A34" w:rsidP="00F24B83">
            <w:pPr>
              <w:suppressAutoHyphens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 xml:space="preserve">10. Межбюджетные трансферты на развитие и увеличение пропускной </w:t>
            </w:r>
            <w:proofErr w:type="gramStart"/>
            <w:r w:rsidRPr="004645C4">
              <w:rPr>
                <w:b/>
                <w:bCs/>
                <w:color w:val="000000"/>
                <w:sz w:val="24"/>
                <w:szCs w:val="28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A34" w:rsidRPr="004645C4" w:rsidRDefault="001D2A34" w:rsidP="001D2A34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>383 474 126</w:t>
            </w:r>
          </w:p>
        </w:tc>
      </w:tr>
      <w:tr w:rsidR="001D2A34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34" w:rsidRPr="004645C4" w:rsidRDefault="001D2A34" w:rsidP="00F24B83">
            <w:pPr>
              <w:suppressAutoHyphens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 xml:space="preserve">городской округ </w:t>
            </w:r>
            <w:proofErr w:type="spellStart"/>
            <w:r w:rsidRPr="004645C4">
              <w:rPr>
                <w:color w:val="000000"/>
                <w:sz w:val="24"/>
                <w:szCs w:val="28"/>
              </w:rPr>
              <w:t>г</w:t>
            </w:r>
            <w:proofErr w:type="gramStart"/>
            <w:r w:rsidRPr="004645C4">
              <w:rPr>
                <w:color w:val="000000"/>
                <w:sz w:val="24"/>
                <w:szCs w:val="28"/>
              </w:rPr>
              <w:t>.Я</w:t>
            </w:r>
            <w:proofErr w:type="gramEnd"/>
            <w:r w:rsidRPr="004645C4">
              <w:rPr>
                <w:color w:val="000000"/>
                <w:sz w:val="24"/>
                <w:szCs w:val="28"/>
              </w:rPr>
              <w:t>рославль</w:t>
            </w:r>
            <w:proofErr w:type="spellEnd"/>
            <w:r w:rsidRPr="004645C4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A34" w:rsidRPr="004645C4" w:rsidRDefault="001D2A34" w:rsidP="001D2A34">
            <w:pPr>
              <w:jc w:val="right"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 xml:space="preserve">255 800 000 </w:t>
            </w:r>
          </w:p>
        </w:tc>
      </w:tr>
      <w:tr w:rsidR="001D2A34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A34" w:rsidRPr="004645C4" w:rsidRDefault="001D2A34" w:rsidP="00F24B83">
            <w:pPr>
              <w:suppressAutoHyphens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 xml:space="preserve">городской округ </w:t>
            </w:r>
            <w:proofErr w:type="spellStart"/>
            <w:r w:rsidRPr="004645C4">
              <w:rPr>
                <w:color w:val="000000"/>
                <w:sz w:val="24"/>
                <w:szCs w:val="28"/>
              </w:rPr>
              <w:t>г</w:t>
            </w:r>
            <w:proofErr w:type="gramStart"/>
            <w:r w:rsidRPr="004645C4">
              <w:rPr>
                <w:color w:val="000000"/>
                <w:sz w:val="24"/>
                <w:szCs w:val="28"/>
              </w:rPr>
              <w:t>.Р</w:t>
            </w:r>
            <w:proofErr w:type="gramEnd"/>
            <w:r w:rsidRPr="004645C4">
              <w:rPr>
                <w:color w:val="000000"/>
                <w:sz w:val="24"/>
                <w:szCs w:val="28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A34" w:rsidRPr="004645C4" w:rsidRDefault="001D2A34" w:rsidP="001D2A34">
            <w:pPr>
              <w:jc w:val="right"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>127 674 126</w:t>
            </w:r>
          </w:p>
        </w:tc>
      </w:tr>
      <w:tr w:rsidR="005677BE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7BE" w:rsidRPr="004645C4" w:rsidRDefault="005677BE" w:rsidP="005677BE">
            <w:pPr>
              <w:suppressAutoHyphens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7BE" w:rsidRPr="004645C4" w:rsidRDefault="005677BE" w:rsidP="00FC0493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645C4">
              <w:rPr>
                <w:b/>
                <w:bCs/>
                <w:color w:val="000000"/>
                <w:sz w:val="24"/>
                <w:szCs w:val="28"/>
              </w:rPr>
              <w:t>220 000 000</w:t>
            </w:r>
          </w:p>
        </w:tc>
      </w:tr>
      <w:tr w:rsidR="005677BE" w:rsidRPr="004645C4" w:rsidTr="004645C4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7BE" w:rsidRPr="004645C4" w:rsidRDefault="005677BE" w:rsidP="005677BE">
            <w:pPr>
              <w:suppressAutoHyphens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 xml:space="preserve">городской округ </w:t>
            </w:r>
            <w:proofErr w:type="spellStart"/>
            <w:r w:rsidRPr="004645C4">
              <w:rPr>
                <w:color w:val="000000"/>
                <w:sz w:val="24"/>
                <w:szCs w:val="28"/>
              </w:rPr>
              <w:t>г</w:t>
            </w:r>
            <w:proofErr w:type="gramStart"/>
            <w:r w:rsidRPr="004645C4">
              <w:rPr>
                <w:color w:val="000000"/>
                <w:sz w:val="24"/>
                <w:szCs w:val="28"/>
              </w:rPr>
              <w:t>.Я</w:t>
            </w:r>
            <w:proofErr w:type="gramEnd"/>
            <w:r w:rsidRPr="004645C4">
              <w:rPr>
                <w:color w:val="000000"/>
                <w:sz w:val="24"/>
                <w:szCs w:val="28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7BE" w:rsidRPr="004645C4" w:rsidRDefault="005677BE" w:rsidP="00FC0493">
            <w:pPr>
              <w:jc w:val="right"/>
              <w:rPr>
                <w:color w:val="000000"/>
                <w:sz w:val="24"/>
                <w:szCs w:val="28"/>
              </w:rPr>
            </w:pPr>
            <w:r w:rsidRPr="004645C4">
              <w:rPr>
                <w:color w:val="000000"/>
                <w:sz w:val="24"/>
                <w:szCs w:val="28"/>
              </w:rPr>
              <w:t>220 000 000</w:t>
            </w:r>
          </w:p>
        </w:tc>
      </w:tr>
    </w:tbl>
    <w:p w:rsidR="001D4B79" w:rsidRPr="004645C4" w:rsidRDefault="001D4B79">
      <w:pPr>
        <w:rPr>
          <w:sz w:val="28"/>
          <w:szCs w:val="28"/>
        </w:rPr>
      </w:pPr>
    </w:p>
    <w:sectPr w:rsidR="001D4B79" w:rsidRPr="004645C4" w:rsidSect="004645C4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E" w:rsidRDefault="004537CE" w:rsidP="00B873E9">
      <w:r>
        <w:separator/>
      </w:r>
    </w:p>
  </w:endnote>
  <w:endnote w:type="continuationSeparator" w:id="0">
    <w:p w:rsidR="004537CE" w:rsidRDefault="004537CE" w:rsidP="00B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2F403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873E9" w:rsidRDefault="00B873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E" w:rsidRDefault="004537CE" w:rsidP="00B873E9">
      <w:r>
        <w:separator/>
      </w:r>
    </w:p>
  </w:footnote>
  <w:footnote w:type="continuationSeparator" w:id="0">
    <w:p w:rsidR="004537CE" w:rsidRDefault="004537CE" w:rsidP="00B8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873E9">
      <w:tc>
        <w:tcPr>
          <w:tcW w:w="10421" w:type="dxa"/>
        </w:tcPr>
        <w:p w:rsidR="00B873E9" w:rsidRDefault="00B873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F403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75D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873E9" w:rsidRDefault="00B873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E9"/>
    <w:rsid w:val="001A38F8"/>
    <w:rsid w:val="001D2A34"/>
    <w:rsid w:val="001D4B79"/>
    <w:rsid w:val="002529FD"/>
    <w:rsid w:val="002F4033"/>
    <w:rsid w:val="0044753E"/>
    <w:rsid w:val="004537CE"/>
    <w:rsid w:val="004645C4"/>
    <w:rsid w:val="004B6A3C"/>
    <w:rsid w:val="00556FE7"/>
    <w:rsid w:val="005677BE"/>
    <w:rsid w:val="00592CA8"/>
    <w:rsid w:val="00901719"/>
    <w:rsid w:val="0092675F"/>
    <w:rsid w:val="00940011"/>
    <w:rsid w:val="00956F6F"/>
    <w:rsid w:val="009575DF"/>
    <w:rsid w:val="00B873E9"/>
    <w:rsid w:val="00B90C2F"/>
    <w:rsid w:val="00C658D4"/>
    <w:rsid w:val="00CD7D2C"/>
    <w:rsid w:val="00D0007F"/>
    <w:rsid w:val="00E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2021-09-29T13:04:00Z</cp:lastPrinted>
  <dcterms:created xsi:type="dcterms:W3CDTF">2021-09-29T13:04:00Z</dcterms:created>
  <dcterms:modified xsi:type="dcterms:W3CDTF">2021-10-05T07:28:00Z</dcterms:modified>
</cp:coreProperties>
</file>