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206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5C352E">
        <w:trPr>
          <w:jc w:val="right"/>
        </w:trPr>
        <w:tc>
          <w:tcPr>
            <w:tcW w:w="10206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5C352E" w:rsidRDefault="00A17D85">
            <w:pPr>
              <w:ind w:firstLine="420"/>
              <w:jc w:val="right"/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 xml:space="preserve">Приложение </w:t>
            </w:r>
            <w:r w:rsidR="00E34AFD">
              <w:rPr>
                <w:color w:val="000000"/>
                <w:sz w:val="28"/>
                <w:szCs w:val="28"/>
              </w:rPr>
              <w:t>8</w:t>
            </w:r>
          </w:p>
          <w:p w:rsidR="005C352E" w:rsidRDefault="00A17D85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5C352E" w:rsidRDefault="00A17D85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от_________________</w:t>
            </w:r>
            <w:r w:rsidR="00E34AF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№_____</w:t>
            </w:r>
          </w:p>
        </w:tc>
      </w:tr>
    </w:tbl>
    <w:p w:rsidR="005C352E" w:rsidRDefault="005C352E">
      <w:pPr>
        <w:rPr>
          <w:vanish/>
        </w:rPr>
      </w:pPr>
    </w:p>
    <w:tbl>
      <w:tblPr>
        <w:tblOverlap w:val="never"/>
        <w:tblW w:w="1020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5C352E">
        <w:trPr>
          <w:jc w:val="center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52E" w:rsidRDefault="00A17D85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Субсидии бюджетам муниципальных образований Ярославской области</w:t>
            </w:r>
          </w:p>
          <w:p w:rsidR="005C352E" w:rsidRDefault="00A17D85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на плановый период 2022 и 2023 годов</w:t>
            </w:r>
          </w:p>
          <w:p w:rsidR="005C352E" w:rsidRDefault="005C352E">
            <w:pPr>
              <w:ind w:firstLine="420"/>
              <w:jc w:val="center"/>
            </w:pPr>
          </w:p>
          <w:p w:rsidR="005C352E" w:rsidRDefault="005C352E">
            <w:pPr>
              <w:ind w:firstLine="420"/>
              <w:jc w:val="center"/>
            </w:pPr>
          </w:p>
        </w:tc>
      </w:tr>
    </w:tbl>
    <w:p w:rsidR="005C352E" w:rsidRDefault="005C352E">
      <w:pPr>
        <w:rPr>
          <w:vanish/>
        </w:rPr>
      </w:pPr>
      <w:bookmarkStart w:id="1" w:name="__bookmark_1"/>
      <w:bookmarkEnd w:id="1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7372"/>
        <w:gridCol w:w="1417"/>
        <w:gridCol w:w="1417"/>
      </w:tblGrid>
      <w:tr w:rsidR="005C352E">
        <w:trPr>
          <w:tblHeader/>
        </w:trPr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22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222"/>
            </w:tblGrid>
            <w:tr w:rsidR="005C352E">
              <w:trPr>
                <w:jc w:val="center"/>
              </w:trPr>
              <w:tc>
                <w:tcPr>
                  <w:tcW w:w="72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352E" w:rsidRDefault="00A17D8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5C352E" w:rsidRDefault="005C352E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5C352E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352E" w:rsidRDefault="00E34AFD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  <w:p w:rsidR="005C352E" w:rsidRDefault="00A17D8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5C352E" w:rsidRDefault="005C352E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5C352E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352E" w:rsidRDefault="00E34AFD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  <w:p w:rsidR="005C352E" w:rsidRDefault="00A17D8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5C352E" w:rsidRDefault="005C352E">
            <w:pPr>
              <w:spacing w:line="1" w:lineRule="auto"/>
            </w:pPr>
          </w:p>
        </w:tc>
      </w:tr>
      <w:tr w:rsidR="005C352E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52E" w:rsidRPr="001050CF" w:rsidRDefault="00A17D85" w:rsidP="0099165E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1050CF">
              <w:rPr>
                <w:b/>
                <w:bCs/>
                <w:color w:val="000000"/>
                <w:sz w:val="24"/>
                <w:szCs w:val="24"/>
              </w:rPr>
              <w:t>6. Субсидия на реализацию мероприятий по строительству и реконструкции зданий дополнительного образования в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52E" w:rsidRPr="001050CF" w:rsidRDefault="00A17D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050CF">
              <w:rPr>
                <w:b/>
                <w:bCs/>
                <w:color w:val="000000"/>
                <w:sz w:val="24"/>
                <w:szCs w:val="24"/>
              </w:rPr>
              <w:t>117 312 708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52E" w:rsidRPr="001050CF" w:rsidRDefault="005C35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352E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52E" w:rsidRPr="001050CF" w:rsidRDefault="00A17D85" w:rsidP="0099165E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1050CF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1050CF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1050CF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52E" w:rsidRPr="001050CF" w:rsidRDefault="005C352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52E" w:rsidRPr="001050CF" w:rsidRDefault="005C352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352E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52E" w:rsidRPr="001050CF" w:rsidRDefault="00A17D85" w:rsidP="0099165E">
            <w:pPr>
              <w:suppressAutoHyphens/>
              <w:rPr>
                <w:color w:val="000000"/>
                <w:sz w:val="24"/>
                <w:szCs w:val="24"/>
              </w:rPr>
            </w:pPr>
            <w:r w:rsidRPr="001050CF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1050CF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1050CF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52E" w:rsidRPr="001050CF" w:rsidRDefault="00A17D85">
            <w:pPr>
              <w:jc w:val="right"/>
              <w:rPr>
                <w:color w:val="000000"/>
                <w:sz w:val="24"/>
                <w:szCs w:val="24"/>
              </w:rPr>
            </w:pPr>
            <w:r w:rsidRPr="001050CF">
              <w:rPr>
                <w:color w:val="000000"/>
                <w:sz w:val="24"/>
                <w:szCs w:val="24"/>
              </w:rPr>
              <w:t>117 312 708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52E" w:rsidRPr="001050CF" w:rsidRDefault="005C352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352E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52E" w:rsidRPr="001050CF" w:rsidRDefault="00A17D85" w:rsidP="0099165E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1050CF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E731E9" w:rsidRPr="001050CF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1050CF">
              <w:rPr>
                <w:b/>
                <w:bCs/>
                <w:color w:val="000000"/>
                <w:sz w:val="24"/>
                <w:szCs w:val="24"/>
              </w:rPr>
              <w:t>. 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52E" w:rsidRPr="001050CF" w:rsidRDefault="00A17D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050CF">
              <w:rPr>
                <w:b/>
                <w:bCs/>
                <w:color w:val="000000"/>
                <w:sz w:val="24"/>
                <w:szCs w:val="24"/>
              </w:rPr>
              <w:t>32 023 500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52E" w:rsidRPr="001050CF" w:rsidRDefault="00A17D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050CF">
              <w:rPr>
                <w:b/>
                <w:bCs/>
                <w:color w:val="000000"/>
                <w:sz w:val="24"/>
                <w:szCs w:val="24"/>
              </w:rPr>
              <w:t>16 405 000</w:t>
            </w:r>
          </w:p>
        </w:tc>
      </w:tr>
      <w:tr w:rsidR="005C352E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52E" w:rsidRPr="001050CF" w:rsidRDefault="00A17D85" w:rsidP="0099165E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050CF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1050CF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52E" w:rsidRPr="001050CF" w:rsidRDefault="005C352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52E" w:rsidRPr="001050CF" w:rsidRDefault="005C352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352E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52E" w:rsidRPr="001050CF" w:rsidRDefault="00A17D85" w:rsidP="0099165E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1050CF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1050CF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52E" w:rsidRPr="001050CF" w:rsidRDefault="00A17D85">
            <w:pPr>
              <w:jc w:val="right"/>
              <w:rPr>
                <w:color w:val="000000"/>
                <w:sz w:val="24"/>
                <w:szCs w:val="24"/>
              </w:rPr>
            </w:pPr>
            <w:r w:rsidRPr="001050CF">
              <w:rPr>
                <w:color w:val="000000"/>
                <w:sz w:val="24"/>
                <w:szCs w:val="24"/>
              </w:rPr>
              <w:t>26 760 500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52E" w:rsidRPr="001050CF" w:rsidRDefault="005C352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352E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52E" w:rsidRPr="001050CF" w:rsidRDefault="00A17D85" w:rsidP="0099165E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050CF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1050CF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52E" w:rsidRPr="001050CF" w:rsidRDefault="005C352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52E" w:rsidRPr="001050CF" w:rsidRDefault="005C352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352E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52E" w:rsidRPr="001050CF" w:rsidRDefault="00A17D85" w:rsidP="0099165E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1050CF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1050CF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52E" w:rsidRPr="001050CF" w:rsidRDefault="00A17D85">
            <w:pPr>
              <w:jc w:val="right"/>
              <w:rPr>
                <w:color w:val="000000"/>
                <w:sz w:val="24"/>
                <w:szCs w:val="24"/>
              </w:rPr>
            </w:pPr>
            <w:r w:rsidRPr="001050CF">
              <w:rPr>
                <w:color w:val="000000"/>
                <w:sz w:val="24"/>
                <w:szCs w:val="24"/>
              </w:rPr>
              <w:t>5 263 000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52E" w:rsidRPr="001050CF" w:rsidRDefault="00A17D85">
            <w:pPr>
              <w:jc w:val="right"/>
              <w:rPr>
                <w:color w:val="000000"/>
                <w:sz w:val="24"/>
                <w:szCs w:val="24"/>
              </w:rPr>
            </w:pPr>
            <w:r w:rsidRPr="001050CF">
              <w:rPr>
                <w:color w:val="000000"/>
                <w:sz w:val="24"/>
                <w:szCs w:val="24"/>
              </w:rPr>
              <w:t>16 405 000</w:t>
            </w:r>
          </w:p>
        </w:tc>
      </w:tr>
      <w:tr w:rsidR="005C352E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52E" w:rsidRPr="001050CF" w:rsidRDefault="00A17D85" w:rsidP="0099165E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1050CF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E731E9" w:rsidRPr="001050CF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1050CF">
              <w:rPr>
                <w:b/>
                <w:bCs/>
                <w:color w:val="000000"/>
                <w:sz w:val="24"/>
                <w:szCs w:val="24"/>
              </w:rPr>
              <w:t>. Субсидия на реализацию мероприятий по строительству объектов газификации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52E" w:rsidRPr="001050CF" w:rsidRDefault="00A17D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050CF">
              <w:rPr>
                <w:b/>
                <w:bCs/>
                <w:color w:val="000000"/>
                <w:sz w:val="24"/>
                <w:szCs w:val="24"/>
              </w:rPr>
              <w:t>138 040 875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52E" w:rsidRPr="001050CF" w:rsidRDefault="00A17D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050CF">
              <w:rPr>
                <w:b/>
                <w:bCs/>
                <w:color w:val="000000"/>
                <w:sz w:val="24"/>
                <w:szCs w:val="24"/>
              </w:rPr>
              <w:t>150 157 175</w:t>
            </w:r>
          </w:p>
        </w:tc>
      </w:tr>
      <w:tr w:rsidR="005C352E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52E" w:rsidRDefault="00A17D85" w:rsidP="0099165E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52E" w:rsidRDefault="00A17D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3 105 000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52E" w:rsidRDefault="00A17D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2 760 000</w:t>
            </w:r>
          </w:p>
        </w:tc>
      </w:tr>
      <w:tr w:rsidR="005C352E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52E" w:rsidRDefault="00A17D85" w:rsidP="0099165E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52E" w:rsidRDefault="00A17D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48 714 875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52E" w:rsidRDefault="005C352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352E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52E" w:rsidRDefault="00A17D85" w:rsidP="0099165E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52E" w:rsidRDefault="005C352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52E" w:rsidRDefault="005C352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352E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52E" w:rsidRDefault="00A17D85" w:rsidP="0099165E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52E" w:rsidRDefault="005C352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52E" w:rsidRDefault="00A17D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29 070 000</w:t>
            </w:r>
          </w:p>
        </w:tc>
      </w:tr>
      <w:tr w:rsidR="005C352E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52E" w:rsidRDefault="00A17D85" w:rsidP="0099165E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52E" w:rsidRDefault="005C352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52E" w:rsidRDefault="005C352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352E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52E" w:rsidRDefault="00A17D85" w:rsidP="0099165E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52E" w:rsidRDefault="005C352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52E" w:rsidRDefault="00A17D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6 525 175</w:t>
            </w:r>
          </w:p>
        </w:tc>
      </w:tr>
      <w:tr w:rsidR="005C352E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52E" w:rsidRDefault="00A17D85" w:rsidP="0099165E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52E" w:rsidRDefault="005C352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52E" w:rsidRDefault="005C352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352E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52E" w:rsidRDefault="00A17D85" w:rsidP="0099165E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52E" w:rsidRDefault="005C352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52E" w:rsidRDefault="00A17D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13 163 000</w:t>
            </w:r>
          </w:p>
        </w:tc>
      </w:tr>
      <w:tr w:rsidR="005C352E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52E" w:rsidRDefault="00A17D85" w:rsidP="0099165E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52E" w:rsidRDefault="005C352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52E" w:rsidRDefault="005C352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352E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52E" w:rsidRDefault="00A17D85" w:rsidP="0099165E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52E" w:rsidRDefault="005C352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52E" w:rsidRDefault="00A17D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4 433 000</w:t>
            </w:r>
          </w:p>
        </w:tc>
      </w:tr>
      <w:tr w:rsidR="005C352E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52E" w:rsidRDefault="00A17D85" w:rsidP="0099165E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52E" w:rsidRDefault="005C352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52E" w:rsidRDefault="005C352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352E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52E" w:rsidRDefault="00A17D85" w:rsidP="0099165E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52E" w:rsidRDefault="00A17D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27 969 000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52E" w:rsidRDefault="00A17D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85 595 000</w:t>
            </w:r>
          </w:p>
        </w:tc>
      </w:tr>
      <w:tr w:rsidR="005C352E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52E" w:rsidRDefault="00A17D85" w:rsidP="0099165E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52E" w:rsidRDefault="005C352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52E" w:rsidRDefault="005C352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352E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52E" w:rsidRDefault="00A17D85" w:rsidP="0099165E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52E" w:rsidRDefault="00A17D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26 837 000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52E" w:rsidRDefault="005C352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352E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52E" w:rsidRDefault="00A17D85" w:rsidP="0099165E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52E" w:rsidRDefault="005C352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52E" w:rsidRDefault="005C352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352E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52E" w:rsidRDefault="00A17D85" w:rsidP="0099165E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52E" w:rsidRDefault="00A17D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31 415 000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52E" w:rsidRDefault="005C352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352E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52E" w:rsidRDefault="00A17D85" w:rsidP="0099165E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52E" w:rsidRDefault="005C352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52E" w:rsidRDefault="005C352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352E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52E" w:rsidRDefault="00A17D85" w:rsidP="0099165E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52E" w:rsidRDefault="005C352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52E" w:rsidRDefault="00A17D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8 611 000</w:t>
            </w:r>
          </w:p>
        </w:tc>
      </w:tr>
    </w:tbl>
    <w:p w:rsidR="008616D6" w:rsidRDefault="008616D6"/>
    <w:sectPr w:rsidR="008616D6" w:rsidSect="005C352E">
      <w:headerReference w:type="default" r:id="rId7"/>
      <w:footerReference w:type="default" r:id="rId8"/>
      <w:pgSz w:w="11905" w:h="16837"/>
      <w:pgMar w:top="396" w:right="566" w:bottom="1133" w:left="1133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CBC" w:rsidRDefault="00E60CBC" w:rsidP="005C352E">
      <w:r>
        <w:separator/>
      </w:r>
    </w:p>
  </w:endnote>
  <w:endnote w:type="continuationSeparator" w:id="0">
    <w:p w:rsidR="00E60CBC" w:rsidRDefault="00E60CBC" w:rsidP="005C3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5C352E">
      <w:tc>
        <w:tcPr>
          <w:tcW w:w="10421" w:type="dxa"/>
        </w:tcPr>
        <w:p w:rsidR="005C352E" w:rsidRDefault="00A17D85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5C352E" w:rsidRDefault="005C352E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CBC" w:rsidRDefault="00E60CBC" w:rsidP="005C352E">
      <w:r>
        <w:separator/>
      </w:r>
    </w:p>
  </w:footnote>
  <w:footnote w:type="continuationSeparator" w:id="0">
    <w:p w:rsidR="00E60CBC" w:rsidRDefault="00E60CBC" w:rsidP="005C3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5C352E">
      <w:tc>
        <w:tcPr>
          <w:tcW w:w="10421" w:type="dxa"/>
        </w:tcPr>
        <w:p w:rsidR="005C352E" w:rsidRDefault="005C352E">
          <w:pPr>
            <w:jc w:val="center"/>
          </w:pPr>
          <w:r>
            <w:fldChar w:fldCharType="begin"/>
          </w:r>
          <w:r w:rsidR="00A17D85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CA16A5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6F01D6" w:rsidRDefault="006F01D6">
          <w:pPr>
            <w:jc w:val="center"/>
            <w:rPr>
              <w:color w:val="000000"/>
              <w:sz w:val="28"/>
              <w:szCs w:val="28"/>
            </w:rPr>
          </w:pPr>
        </w:p>
        <w:p w:rsidR="005C352E" w:rsidRDefault="005C352E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52E"/>
    <w:rsid w:val="001050CF"/>
    <w:rsid w:val="005C352E"/>
    <w:rsid w:val="006F01D6"/>
    <w:rsid w:val="008616D6"/>
    <w:rsid w:val="0090765F"/>
    <w:rsid w:val="0099165E"/>
    <w:rsid w:val="00A17D85"/>
    <w:rsid w:val="00CA16A5"/>
    <w:rsid w:val="00E34AFD"/>
    <w:rsid w:val="00E60CBC"/>
    <w:rsid w:val="00E7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5C352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F01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01D6"/>
  </w:style>
  <w:style w:type="paragraph" w:styleId="a6">
    <w:name w:val="footer"/>
    <w:basedOn w:val="a"/>
    <w:link w:val="a7"/>
    <w:uiPriority w:val="99"/>
    <w:unhideWhenUsed/>
    <w:rsid w:val="006F01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01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5C352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F01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01D6"/>
  </w:style>
  <w:style w:type="paragraph" w:styleId="a6">
    <w:name w:val="footer"/>
    <w:basedOn w:val="a"/>
    <w:link w:val="a7"/>
    <w:uiPriority w:val="99"/>
    <w:unhideWhenUsed/>
    <w:rsid w:val="006F01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0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Молчанова Ольга Петровна</cp:lastModifiedBy>
  <cp:revision>2</cp:revision>
  <dcterms:created xsi:type="dcterms:W3CDTF">2021-06-11T07:39:00Z</dcterms:created>
  <dcterms:modified xsi:type="dcterms:W3CDTF">2021-06-11T07:39:00Z</dcterms:modified>
</cp:coreProperties>
</file>