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6B" w:rsidRDefault="0083336B" w:rsidP="0083336B">
      <w:pPr>
        <w:ind w:firstLine="420"/>
        <w:jc w:val="right"/>
      </w:pPr>
      <w:r>
        <w:rPr>
          <w:color w:val="000000"/>
          <w:sz w:val="28"/>
          <w:szCs w:val="28"/>
        </w:rPr>
        <w:t>Приложение 8</w:t>
      </w:r>
    </w:p>
    <w:p w:rsidR="0083336B" w:rsidRDefault="0083336B" w:rsidP="0083336B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83336B" w:rsidRDefault="0083336B" w:rsidP="0083336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83336B" w:rsidRDefault="0083336B" w:rsidP="0083336B">
      <w:pPr>
        <w:jc w:val="right"/>
        <w:rPr>
          <w:color w:val="000000"/>
          <w:sz w:val="28"/>
          <w:szCs w:val="28"/>
        </w:rPr>
      </w:pPr>
    </w:p>
    <w:p w:rsidR="0083336B" w:rsidRDefault="0083336B" w:rsidP="0083336B">
      <w:pPr>
        <w:jc w:val="right"/>
        <w:rPr>
          <w:b/>
          <w:bCs/>
          <w:color w:val="000000"/>
          <w:sz w:val="28"/>
          <w:szCs w:val="28"/>
        </w:rPr>
      </w:pPr>
    </w:p>
    <w:p w:rsidR="00172842" w:rsidRDefault="0083336B" w:rsidP="008333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2023 год</w:t>
      </w:r>
    </w:p>
    <w:p w:rsidR="003545C9" w:rsidRDefault="003545C9" w:rsidP="0083336B">
      <w:pPr>
        <w:jc w:val="center"/>
        <w:rPr>
          <w:b/>
          <w:bCs/>
          <w:color w:val="000000"/>
          <w:sz w:val="28"/>
          <w:szCs w:val="28"/>
        </w:rPr>
      </w:pPr>
    </w:p>
    <w:p w:rsidR="0083336B" w:rsidRDefault="0083336B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191"/>
        <w:gridCol w:w="1134"/>
        <w:gridCol w:w="1985"/>
        <w:gridCol w:w="912"/>
        <w:gridCol w:w="1984"/>
      </w:tblGrid>
      <w:tr w:rsidR="00172842" w:rsidTr="0083336B">
        <w:trPr>
          <w:tblHeader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172842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842" w:rsidRDefault="00437F9B">
                  <w:pPr>
                    <w:jc w:val="center"/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72842" w:rsidRDefault="00172842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3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2"/>
            </w:tblGrid>
            <w:tr w:rsidR="00172842" w:rsidTr="0083336B">
              <w:trPr>
                <w:jc w:val="center"/>
              </w:trPr>
              <w:tc>
                <w:tcPr>
                  <w:tcW w:w="13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842" w:rsidRDefault="00437F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gramEnd"/>
                </w:p>
              </w:tc>
            </w:tr>
          </w:tbl>
          <w:p w:rsidR="00172842" w:rsidRDefault="00172842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7284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336B" w:rsidRDefault="00437F9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172842" w:rsidRDefault="00437F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статьи</w:t>
                  </w:r>
                </w:p>
              </w:tc>
            </w:tr>
          </w:tbl>
          <w:p w:rsidR="00172842" w:rsidRDefault="00172842">
            <w:pPr>
              <w:spacing w:line="1" w:lineRule="auto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7284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336B" w:rsidRDefault="00437F9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83336B" w:rsidRDefault="00437F9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83336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172842" w:rsidRDefault="00437F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172842" w:rsidRDefault="0017284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7284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842" w:rsidRDefault="00437F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172842" w:rsidRDefault="00437F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72842" w:rsidRDefault="00172842">
            <w:pPr>
              <w:spacing w:line="1" w:lineRule="auto"/>
            </w:pP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13 752 547 558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13 676 046 695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12 202 307 352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5 880 580 965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3 740 623 666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3 590 589 005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проведению массового </w:t>
            </w:r>
            <w:r>
              <w:rPr>
                <w:color w:val="000000"/>
                <w:sz w:val="24"/>
                <w:szCs w:val="24"/>
              </w:rPr>
              <w:lastRenderedPageBreak/>
              <w:t>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155 901 266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160 710 055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160 710 055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160 710 055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47 984 401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47 984 401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Обязательное медицинское </w:t>
            </w:r>
            <w:r>
              <w:rPr>
                <w:color w:val="000000"/>
                <w:sz w:val="24"/>
                <w:szCs w:val="24"/>
              </w:rPr>
              <w:lastRenderedPageBreak/>
              <w:t>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54 283 400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54 283 400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посредством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44 812 292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44 812 292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44 812 292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44 812 292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54 643 151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EF6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6952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54 643 151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оказывающих медицинскую реабилитацию, современным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54 643 151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54 643 151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70 222 063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68 462 462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1 512 699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2 160 685 570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2 131 973 816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2 038 957 163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государственных услуг (выполнение работ) в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227 252 372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222 766 879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222 766 879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</w:t>
            </w:r>
            <w:r>
              <w:rPr>
                <w:color w:val="000000"/>
                <w:sz w:val="24"/>
                <w:szCs w:val="24"/>
              </w:rPr>
              <w:lastRenderedPageBreak/>
              <w:t>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13 325 000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512 012 993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512 012 993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512 012 993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597 995 391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587 117 444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587 117 444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поддержку творческой деятельности и укрепление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106 929 309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106 763 809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106 763 809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412 396 199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93 016 653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89 298 319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12 416 125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12 416 125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23 661 538 601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23 578 434 996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23 069 324 886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4 286 751 246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3 994 124 151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3 928 832 488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</w:t>
            </w:r>
            <w:r>
              <w:rPr>
                <w:color w:val="000000"/>
                <w:sz w:val="24"/>
                <w:szCs w:val="24"/>
              </w:rPr>
              <w:lastRenderedPageBreak/>
              <w:t>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18 588 975 754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265 645 893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265 645 893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109 697 886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509 110 110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83 235 206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62 251 744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62 251 744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20 983 462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20 983 462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179 759 483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02.7.E1.71734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151 199 271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62 130 105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45 130 105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45 130 105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25 687 917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63 600 655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2 199 662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52 607 655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825 114 805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775 972 262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587 228 591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486 668 761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213 053 565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213 053 565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247 170 625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247 170 625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22 286 100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22 286 100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22 286 100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177 854 671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высококвалифицированных кадров в области информационных технологий для целей обеспечения долгосрочных потребностей отраслей экономики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систем,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12 593 560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поддержке региональных проектов в сфере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49 142 543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48 972 543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947 367 387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66 764 583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819 510 220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797 560 797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450 265 873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281 681 918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281 681 918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91 443 699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91 443 699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169 029 527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50 412 055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50 412 055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16 182 466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33 176 164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создания и модернизации объектов агропромышленного комплекса и сельскохозяйственных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7 387 671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7 387 671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7 387 671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подведомственного учреждения агропромышленного </w:t>
            </w:r>
            <w:r>
              <w:rPr>
                <w:color w:val="000000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563 852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563 852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317 230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317 230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317 230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54 548 339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54 075 339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53 161 647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6 943 101 109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6 821 512 586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113 744 042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5 365 631 036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финансовых возможностей 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5 365 631 036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1 340 433 708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4 430 199 538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1 328 586 693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1 328 586 693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</w:t>
            </w:r>
            <w:r w:rsidR="00EF6952">
              <w:rPr>
                <w:i/>
                <w:iCs/>
                <w:color w:val="000000"/>
                <w:sz w:val="24"/>
                <w:szCs w:val="24"/>
              </w:rPr>
              <w:t xml:space="preserve">а 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24 911 113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формирование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14 911 113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14 911 113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2 990 418 923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30 435 217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30 435 217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30 435 217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30 435 217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2 836 725 454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2 635 168 470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2 635 168 470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2 614 437 120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28 949 241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28 949 241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10 659 483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123 258 252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122 758 252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122 758 252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122 758 252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47 848 922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14 209 737 677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14 122 162 399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13 267 103 518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8 735 106 054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1 100 043 328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1 100 043 328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универсального пособия гражданам, имеющим детей, и беременным женщинам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568 636 567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568 636 567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396 412 800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396 412 800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</w:t>
            </w:r>
            <w:r>
              <w:rPr>
                <w:color w:val="000000"/>
                <w:sz w:val="24"/>
                <w:szCs w:val="24"/>
              </w:rPr>
              <w:lastRenderedPageBreak/>
              <w:t>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273 273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1 263 877 950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1 263 877 950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4 304 718 926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1 567 575 204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1 423 083 270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учреждения в сфере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510 405 021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95 378 425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2 166 002 227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2 166 002 227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201 694 538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855 043 881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855 043 881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844 070 959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844 070 959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73 563 178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73 107 178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256 708 493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97 624 346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26 099 650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23 833 650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71 524 696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71 524 696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58 520 147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57 160 147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32 462 141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32 462 141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21 711 881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20 417 881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260 721 641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260 721 641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142 917 245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4 045 568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1 663 619 133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254 372 811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254 372 811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107 263 152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107 263 152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4 180 825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850 825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102 123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1 386 477 145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4 835 303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412 257 067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400 285 501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549 491 100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58 893 397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32 793 397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791 237 528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3 813 646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3 813 646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развития и </w:t>
            </w:r>
            <w:r>
              <w:rPr>
                <w:color w:val="000000"/>
                <w:sz w:val="24"/>
                <w:szCs w:val="24"/>
              </w:rPr>
              <w:lastRenderedPageBreak/>
              <w:t>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594 622 467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573 195 485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327 170 525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327 170 525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22 665 709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22 665 709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22 665 709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187 024 904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187 017 904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187 017 904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21 426 982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21 426 982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6 560 210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6 560 210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6 771 146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6 771 146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7 053 959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7 053 959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спортивного оборудования и инвентаря для </w:t>
            </w:r>
            <w:r>
              <w:rPr>
                <w:color w:val="000000"/>
                <w:sz w:val="24"/>
                <w:szCs w:val="24"/>
              </w:rPr>
              <w:lastRenderedPageBreak/>
              <w:t>приведения государственных учреждений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114 752 544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104 387 839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100 687 839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100 686 839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100 686 839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10 364 705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5 508 859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5 008 859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через проведение единых региональных молодежных </w:t>
            </w:r>
            <w:r>
              <w:rPr>
                <w:color w:val="000000"/>
                <w:sz w:val="24"/>
                <w:szCs w:val="24"/>
              </w:rPr>
              <w:lastRenderedPageBreak/>
              <w:t>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23 963 278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23 851 278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23 597 278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4 780 627 729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845 029 100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862 763 897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609 193 572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22 093 608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 w:rsidP="00F96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</w:t>
            </w:r>
            <w:r w:rsidR="00F96D7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6 804 400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</w:t>
            </w:r>
            <w:r w:rsidR="00EF6952">
              <w:rPr>
                <w:i/>
                <w:iCs/>
                <w:color w:val="000000"/>
                <w:sz w:val="24"/>
                <w:szCs w:val="24"/>
              </w:rPr>
              <w:t>огодетных семей, воспитывающих восемь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55 885 559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</w:t>
            </w:r>
            <w:r w:rsidR="00EF6952">
              <w:rPr>
                <w:color w:val="000000"/>
                <w:sz w:val="24"/>
                <w:szCs w:val="24"/>
              </w:rPr>
              <w:t>годетным семьям, воспитывающим восемь</w:t>
            </w:r>
            <w:r>
              <w:rPr>
                <w:color w:val="000000"/>
                <w:sz w:val="24"/>
                <w:szCs w:val="24"/>
              </w:rPr>
              <w:t xml:space="preserve">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55 885 559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55 885 559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выдачи льготных ипотечных кредитов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109 463 960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104 408 432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104 408 432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61 944 300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41 779 167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41 779 167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41 779 167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1 698 923 776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57 242 481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57 242 481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13 274 113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13 274 113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13 274 113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43 968 368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43 968 368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43 968 368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145 232 000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145 232 000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31 232 000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52 862 353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52 694 803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8 525 044 189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транспортного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8 503 421 563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8 500 034 850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420 958 541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</w:t>
            </w:r>
            <w:r>
              <w:rPr>
                <w:color w:val="000000"/>
                <w:sz w:val="24"/>
                <w:szCs w:val="24"/>
              </w:rPr>
              <w:lastRenderedPageBreak/>
              <w:t>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12 838 172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12 838 172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341 801 108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341 801 108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7 922 517 438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68 687 898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68 687 898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371 871 325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24 561 893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6 147 223 736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6 147 223 736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151 558 871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государственному бюджетному учреждению Ярославской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151 558 871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151 558 871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21 383 426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20 731 426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20 187 926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68 852 882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15 439 533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15 439 533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департамента государственного жилищного надзора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13 959 626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13 959 626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53 087 349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52 963 115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68 746 657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и совершенствование мероприятий, направленных на обеспечение государственных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32 967 849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845 214 418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42 574 446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42 574 446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42 574 446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17 046 566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775 285 528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774 235 528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191 190 315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191 070 315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5 774 835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863 237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6 212 300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540 637 039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25 470 444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25 246 444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75 723 560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60 348 442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53 222 742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36 416 906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5 805 836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7 125 700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7 125 700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15 375 118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14 443 118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20 385 310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489 092 515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408 049 194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36 607 952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EF6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6952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2 631 427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2 631 427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2 631 427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11 261 045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11 261 045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11 261 045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9 355 083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9 355 083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9 355 083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179 776 115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системы обращения с отходами, в том числе с твердыми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111 955 127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46 816 907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46 816 907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46 816 907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власти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80 539 141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7 033 147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65 396 241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63 559 941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532 062 878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413 776 340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186 310 000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</w:t>
            </w:r>
            <w:r>
              <w:rPr>
                <w:color w:val="000000"/>
                <w:sz w:val="24"/>
                <w:szCs w:val="24"/>
              </w:rPr>
              <w:lastRenderedPageBreak/>
              <w:t>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184 663 303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101 160 215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83 842 398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83 842 398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65 195 400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развитие промышленной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10 695 400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10 695 400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10 695 400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10 695 400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213 884 438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44 959 792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2 070 500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34 250 292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26 179 292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25 679 292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25 679 292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166 900 738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27 418 315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104 232 696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104 232 696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34 804 727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34 804 727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836 534 479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федеральному бюджету на осуществление части переданных полномочий по составлению протоколов об административных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780 025 676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22 538 220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22 334 500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субсидий добровольным пожарным командам за участие в тушении пожаров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755 347 456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681 361 209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624 022 511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624 022 511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12 148 937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12 148 937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12 148 937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12 834 258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12 834 258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12 834 258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42 750 582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42 750 582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и оснащение региональной системы оповещения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50 281 021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32 518 667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55 291 082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1 792 492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1 792 492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1 792 492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1 792 492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1 792 492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53 498 590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50 967 667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45 499 785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5 455 882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2 507 923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102 670 699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81 207 221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28 993 000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13 643 000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некоммерческим организациям сферы поддержки и развития туризма, не являющимся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52 214 221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25 628 700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794 520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794 520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26 585 521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21 302 978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20 942 978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138 919 266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120 338 499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Проведение плановых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16 892 058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16 813 358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15 702 808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15 702 808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15 677 808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13 550 559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33 046 995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13 617 749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13 617 749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19 290 514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915 554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11 791 014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11 980 853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11 980 853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11 980 853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104 704 427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45 809 527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43 295 227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23 650 544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23 470 544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178 302 533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167 423 802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166 610 202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12 872 467 148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комфортной городской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</w:t>
            </w:r>
            <w:r w:rsidR="00EF6952">
              <w:rPr>
                <w:i/>
                <w:iCs/>
                <w:color w:val="000000"/>
                <w:sz w:val="24"/>
                <w:szCs w:val="24"/>
              </w:rPr>
              <w:t xml:space="preserve">а 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1 893 604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1 893 604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11 471 794 789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4 126 669 788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1 737 323 945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</w:t>
            </w:r>
            <w:r>
              <w:rPr>
                <w:color w:val="000000"/>
                <w:sz w:val="24"/>
                <w:szCs w:val="24"/>
              </w:rPr>
              <w:lastRenderedPageBreak/>
              <w:t>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1 737 323 945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1 737 323 945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260 645 843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118 567 843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99 309 662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1 303 700 000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Приведение в нормативное состояние проездов на территории объектов социальной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проездов на территории объектов социальной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24.1.07.71840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7 320 125 001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5 403 099 901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2 787 782 295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1 530 282 295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1 917 025 100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117 025 100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117 025 100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375 599 035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49 353 032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10 307 501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8 807 501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8 807 501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8 193 983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613 518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39 045 531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17 045 531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24 433 003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24 343 003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323 527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48 159 482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47 814 482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72842" w:rsidTr="0083336B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42" w:rsidRDefault="00437F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172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42" w:rsidRDefault="0043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100 527 377 675</w:t>
            </w:r>
          </w:p>
        </w:tc>
      </w:tr>
    </w:tbl>
    <w:p w:rsidR="005043B8" w:rsidRDefault="005043B8">
      <w:bookmarkStart w:id="1" w:name="_GoBack"/>
      <w:bookmarkEnd w:id="1"/>
    </w:p>
    <w:sectPr w:rsidR="005043B8" w:rsidSect="0083336B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72" w:rsidRDefault="00F96D72" w:rsidP="00172842">
      <w:r>
        <w:separator/>
      </w:r>
    </w:p>
  </w:endnote>
  <w:endnote w:type="continuationSeparator" w:id="0">
    <w:p w:rsidR="00F96D72" w:rsidRDefault="00F96D72" w:rsidP="0017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6D72">
      <w:tc>
        <w:tcPr>
          <w:tcW w:w="10421" w:type="dxa"/>
        </w:tcPr>
        <w:p w:rsidR="00F96D72" w:rsidRDefault="00F96D7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96D72" w:rsidRDefault="00F96D7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72" w:rsidRDefault="00F96D72" w:rsidP="00172842">
      <w:r>
        <w:separator/>
      </w:r>
    </w:p>
  </w:footnote>
  <w:footnote w:type="continuationSeparator" w:id="0">
    <w:p w:rsidR="00F96D72" w:rsidRDefault="00F96D72" w:rsidP="0017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6D72">
      <w:tc>
        <w:tcPr>
          <w:tcW w:w="10421" w:type="dxa"/>
        </w:tcPr>
        <w:p w:rsidR="00F96D72" w:rsidRDefault="00F96D7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B6D0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96D72" w:rsidRDefault="00F96D7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2"/>
    <w:rsid w:val="00172842"/>
    <w:rsid w:val="003545C9"/>
    <w:rsid w:val="00437F9B"/>
    <w:rsid w:val="005043B8"/>
    <w:rsid w:val="0083336B"/>
    <w:rsid w:val="008B6D09"/>
    <w:rsid w:val="00EF6952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72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72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179</Pages>
  <Words>36051</Words>
  <Characters>205492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Петрова Оксана Юрьевна</cp:lastModifiedBy>
  <cp:revision>6</cp:revision>
  <cp:lastPrinted>2022-10-31T11:56:00Z</cp:lastPrinted>
  <dcterms:created xsi:type="dcterms:W3CDTF">2022-10-30T21:08:00Z</dcterms:created>
  <dcterms:modified xsi:type="dcterms:W3CDTF">2022-10-31T12:09:00Z</dcterms:modified>
</cp:coreProperties>
</file>