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B5" w:rsidRDefault="00BA4DB5">
      <w:pPr>
        <w:rPr>
          <w:vanish/>
        </w:rPr>
      </w:pPr>
      <w:bookmarkStart w:id="0" w:name="__bookmark_1"/>
      <w:bookmarkEnd w:id="0"/>
    </w:p>
    <w:p w:rsidR="00AA7C80" w:rsidRDefault="00AA7C80" w:rsidP="00A725B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объектов капитального строительства и объектов недвижимого имущества, планируемых к финансированию за счет средств областного бюджета, федерального бюджета и иных источников в рамках адресной инвестиционной программы Ярославской области на 2023 и 2024 годы</w:t>
      </w:r>
    </w:p>
    <w:p w:rsidR="00A725B3" w:rsidRDefault="00A725B3" w:rsidP="00A725B3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3119"/>
        <w:gridCol w:w="1417"/>
        <w:gridCol w:w="1418"/>
        <w:gridCol w:w="1417"/>
        <w:gridCol w:w="1134"/>
        <w:gridCol w:w="1418"/>
        <w:gridCol w:w="1417"/>
        <w:gridCol w:w="1418"/>
        <w:gridCol w:w="1134"/>
      </w:tblGrid>
      <w:tr w:rsidR="00AA7C80" w:rsidRPr="00DF6D28" w:rsidTr="00AA7C80">
        <w:trPr>
          <w:trHeight w:val="58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AA7C80" w:rsidRPr="00AA7C80" w:rsidRDefault="00AA7C80" w:rsidP="00AA7C80">
            <w:pPr>
              <w:jc w:val="center"/>
              <w:rPr>
                <w:bCs/>
                <w:color w:val="000000"/>
              </w:rPr>
            </w:pPr>
            <w:bookmarkStart w:id="1" w:name="__bookmark_2"/>
            <w:bookmarkEnd w:id="1"/>
            <w:r w:rsidRPr="00AA7C80">
              <w:rPr>
                <w:bCs/>
                <w:color w:val="000000"/>
              </w:rPr>
              <w:t>№</w:t>
            </w:r>
          </w:p>
          <w:p w:rsidR="00AA7C80" w:rsidRPr="00AA7C80" w:rsidRDefault="00AA7C80" w:rsidP="00AA7C80">
            <w:pPr>
              <w:jc w:val="center"/>
              <w:rPr>
                <w:bCs/>
                <w:color w:val="000000"/>
              </w:rPr>
            </w:pPr>
            <w:proofErr w:type="gramStart"/>
            <w:r w:rsidRPr="00AA7C80">
              <w:rPr>
                <w:bCs/>
                <w:color w:val="000000"/>
              </w:rPr>
              <w:t>п</w:t>
            </w:r>
            <w:proofErr w:type="gramEnd"/>
            <w:r w:rsidRPr="00AA7C80">
              <w:rPr>
                <w:bCs/>
                <w:color w:val="000000"/>
              </w:rPr>
              <w:t>/п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AA7C80" w:rsidRPr="00AA7C80" w:rsidRDefault="00AA7C80" w:rsidP="00AA7C80">
            <w:pPr>
              <w:jc w:val="center"/>
              <w:rPr>
                <w:bCs/>
                <w:color w:val="000000"/>
              </w:rPr>
            </w:pPr>
            <w:r w:rsidRPr="00AA7C80">
              <w:rPr>
                <w:bCs/>
                <w:color w:val="000000"/>
              </w:rPr>
              <w:t>Государственная программа, подпрограмма, РП, РЦП, объект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A7C80" w:rsidRPr="00AA7C80" w:rsidRDefault="00AA7C80" w:rsidP="00AA7C80">
            <w:pPr>
              <w:jc w:val="center"/>
              <w:rPr>
                <w:bCs/>
                <w:color w:val="000000"/>
              </w:rPr>
            </w:pPr>
            <w:r w:rsidRPr="00AA7C80">
              <w:rPr>
                <w:bCs/>
                <w:color w:val="000000"/>
              </w:rPr>
              <w:t xml:space="preserve">Объем бюджетных ассигнований на 2023 год, руб. </w:t>
            </w:r>
          </w:p>
          <w:p w:rsidR="00AA7C80" w:rsidRPr="00AA7C80" w:rsidRDefault="00AA7C80" w:rsidP="00AA7C80">
            <w:pPr>
              <w:jc w:val="center"/>
              <w:rPr>
                <w:bCs/>
                <w:color w:val="000000"/>
              </w:rPr>
            </w:pPr>
            <w:r w:rsidRPr="00AA7C80">
              <w:rPr>
                <w:bCs/>
                <w:color w:val="000000"/>
              </w:rPr>
              <w:t>(с </w:t>
            </w:r>
            <w:proofErr w:type="gramStart"/>
            <w:r w:rsidRPr="00AA7C80">
              <w:rPr>
                <w:bCs/>
                <w:color w:val="000000"/>
              </w:rPr>
              <w:t>измене-</w:t>
            </w:r>
            <w:proofErr w:type="spellStart"/>
            <w:r w:rsidRPr="00AA7C80">
              <w:rPr>
                <w:bCs/>
                <w:color w:val="000000"/>
              </w:rPr>
              <w:t>ниями</w:t>
            </w:r>
            <w:proofErr w:type="spellEnd"/>
            <w:proofErr w:type="gramEnd"/>
            <w:r w:rsidRPr="00AA7C80">
              <w:rPr>
                <w:bCs/>
                <w:color w:val="000000"/>
              </w:rPr>
              <w:t>)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AA7C80" w:rsidRPr="00AA7C80" w:rsidRDefault="00AA7C80" w:rsidP="00AA7C80">
            <w:pPr>
              <w:jc w:val="center"/>
              <w:rPr>
                <w:bCs/>
                <w:color w:val="000000"/>
              </w:rPr>
            </w:pPr>
            <w:r w:rsidRPr="00AA7C80">
              <w:rPr>
                <w:bCs/>
                <w:color w:val="000000"/>
              </w:rPr>
              <w:t>в том числе средства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7C80" w:rsidRPr="00AA7C80" w:rsidRDefault="00AA7C80" w:rsidP="00AA7C80">
            <w:pPr>
              <w:jc w:val="center"/>
              <w:rPr>
                <w:bCs/>
                <w:color w:val="000000"/>
              </w:rPr>
            </w:pPr>
            <w:r w:rsidRPr="00AA7C80">
              <w:rPr>
                <w:bCs/>
                <w:color w:val="000000"/>
              </w:rPr>
              <w:t xml:space="preserve">Объем бюджетных ассигнований на 2024 год, руб. </w:t>
            </w:r>
          </w:p>
          <w:p w:rsidR="00AA7C80" w:rsidRPr="00AA7C80" w:rsidRDefault="00AA7C80" w:rsidP="00AA7C80">
            <w:pPr>
              <w:jc w:val="center"/>
            </w:pPr>
            <w:r w:rsidRPr="00AA7C80">
              <w:rPr>
                <w:bCs/>
                <w:color w:val="000000"/>
              </w:rPr>
              <w:t xml:space="preserve">(с </w:t>
            </w:r>
            <w:proofErr w:type="gramStart"/>
            <w:r w:rsidRPr="00AA7C80">
              <w:rPr>
                <w:bCs/>
                <w:color w:val="000000"/>
              </w:rPr>
              <w:t>измене-</w:t>
            </w:r>
            <w:proofErr w:type="spellStart"/>
            <w:r w:rsidRPr="00AA7C80">
              <w:rPr>
                <w:bCs/>
                <w:color w:val="000000"/>
              </w:rPr>
              <w:t>ниями</w:t>
            </w:r>
            <w:proofErr w:type="spellEnd"/>
            <w:proofErr w:type="gramEnd"/>
            <w:r w:rsidRPr="00AA7C80">
              <w:rPr>
                <w:bCs/>
                <w:color w:val="000000"/>
              </w:rPr>
              <w:t>)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AA7C80" w:rsidRPr="00AA7C80" w:rsidRDefault="00AA7C80" w:rsidP="00AA7C80">
            <w:pPr>
              <w:jc w:val="center"/>
            </w:pPr>
            <w:r w:rsidRPr="00AA7C80">
              <w:rPr>
                <w:bCs/>
                <w:color w:val="000000"/>
              </w:rPr>
              <w:t>в том числе средства</w:t>
            </w:r>
          </w:p>
        </w:tc>
      </w:tr>
      <w:tr w:rsidR="00AA7C80" w:rsidRPr="00DF6D28" w:rsidTr="00AA7C80">
        <w:trPr>
          <w:trHeight w:val="1094"/>
        </w:trPr>
        <w:tc>
          <w:tcPr>
            <w:tcW w:w="568" w:type="dxa"/>
            <w:vMerge/>
            <w:shd w:val="clear" w:color="auto" w:fill="auto"/>
          </w:tcPr>
          <w:p w:rsidR="00AA7C80" w:rsidRPr="00AA7C80" w:rsidRDefault="00AA7C80" w:rsidP="00AA7C8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7C80" w:rsidRPr="00AA7C80" w:rsidRDefault="00AA7C80" w:rsidP="00AA7C80">
            <w:pPr>
              <w:jc w:val="center"/>
              <w:rPr>
                <w:bCs/>
                <w:color w:val="000000"/>
              </w:rPr>
            </w:pPr>
            <w:r w:rsidRPr="00AA7C80">
              <w:rPr>
                <w:bCs/>
                <w:color w:val="000000"/>
              </w:rPr>
              <w:t>Код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A7C80" w:rsidRPr="00AA7C80" w:rsidRDefault="00AA7C80" w:rsidP="00AA7C80">
            <w:pPr>
              <w:jc w:val="center"/>
              <w:rPr>
                <w:bCs/>
                <w:color w:val="000000"/>
              </w:rPr>
            </w:pPr>
            <w:r w:rsidRPr="00AA7C80">
              <w:rPr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</w:tcPr>
          <w:p w:rsidR="00AA7C80" w:rsidRPr="00AA7C80" w:rsidRDefault="00AA7C80" w:rsidP="00AA7C8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7C80" w:rsidRPr="00AA7C80" w:rsidRDefault="00AA7C80" w:rsidP="00AA7C80">
            <w:pPr>
              <w:jc w:val="center"/>
              <w:rPr>
                <w:bCs/>
                <w:color w:val="000000"/>
              </w:rPr>
            </w:pPr>
            <w:r w:rsidRPr="00AA7C80">
              <w:rPr>
                <w:bCs/>
                <w:color w:val="000000"/>
              </w:rPr>
              <w:t>ОБ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7C80" w:rsidRPr="00AA7C80" w:rsidRDefault="00AA7C80" w:rsidP="00AA7C80">
            <w:pPr>
              <w:jc w:val="center"/>
              <w:rPr>
                <w:bCs/>
                <w:color w:val="000000"/>
              </w:rPr>
            </w:pPr>
            <w:r w:rsidRPr="00AA7C80">
              <w:rPr>
                <w:bCs/>
                <w:color w:val="000000"/>
              </w:rPr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7C80" w:rsidRPr="00AA7C80" w:rsidRDefault="00AA7C80" w:rsidP="00AA7C80">
            <w:pPr>
              <w:jc w:val="center"/>
              <w:rPr>
                <w:bCs/>
                <w:color w:val="000000"/>
              </w:rPr>
            </w:pPr>
            <w:r w:rsidRPr="00AA7C80">
              <w:rPr>
                <w:bCs/>
                <w:color w:val="000000"/>
              </w:rPr>
              <w:t>Иные источники (ДБ и ГФ)</w:t>
            </w:r>
          </w:p>
        </w:tc>
        <w:tc>
          <w:tcPr>
            <w:tcW w:w="1418" w:type="dxa"/>
            <w:vMerge/>
            <w:shd w:val="clear" w:color="auto" w:fill="auto"/>
          </w:tcPr>
          <w:p w:rsidR="00AA7C80" w:rsidRPr="00AA7C80" w:rsidRDefault="00AA7C80" w:rsidP="00AA7C80"/>
        </w:tc>
        <w:tc>
          <w:tcPr>
            <w:tcW w:w="1417" w:type="dxa"/>
            <w:shd w:val="clear" w:color="auto" w:fill="auto"/>
            <w:vAlign w:val="center"/>
          </w:tcPr>
          <w:p w:rsidR="00AA7C80" w:rsidRPr="00AA7C80" w:rsidRDefault="00AA7C80" w:rsidP="00AA7C80">
            <w:pPr>
              <w:jc w:val="center"/>
            </w:pPr>
            <w:r w:rsidRPr="00AA7C80">
              <w:rPr>
                <w:bCs/>
                <w:color w:val="000000"/>
              </w:rPr>
              <w:t>ОБ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7C80" w:rsidRPr="00AA7C80" w:rsidRDefault="00AA7C80" w:rsidP="00AA7C80">
            <w:pPr>
              <w:jc w:val="center"/>
            </w:pPr>
            <w:r w:rsidRPr="00AA7C80">
              <w:rPr>
                <w:bCs/>
                <w:color w:val="000000"/>
              </w:rPr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7C80" w:rsidRPr="00AA7C80" w:rsidRDefault="00AA7C80" w:rsidP="00AA7C80">
            <w:pPr>
              <w:jc w:val="center"/>
            </w:pPr>
            <w:r w:rsidRPr="00AA7C80">
              <w:rPr>
                <w:bCs/>
                <w:color w:val="000000"/>
              </w:rPr>
              <w:t>Иные источники (ДБ и ГФ)</w:t>
            </w:r>
          </w:p>
        </w:tc>
      </w:tr>
    </w:tbl>
    <w:p w:rsidR="00AA7C80" w:rsidRPr="001363D5" w:rsidRDefault="00AA7C80">
      <w:pPr>
        <w:rPr>
          <w:vanish/>
          <w:sz w:val="2"/>
          <w:szCs w:val="2"/>
        </w:rPr>
      </w:pPr>
    </w:p>
    <w:tbl>
      <w:tblPr>
        <w:tblOverlap w:val="never"/>
        <w:tblW w:w="15873" w:type="dxa"/>
        <w:tblInd w:w="-62" w:type="dxa"/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3119"/>
        <w:gridCol w:w="1417"/>
        <w:gridCol w:w="1418"/>
        <w:gridCol w:w="1417"/>
        <w:gridCol w:w="1134"/>
        <w:gridCol w:w="1418"/>
        <w:gridCol w:w="1417"/>
        <w:gridCol w:w="1418"/>
        <w:gridCol w:w="1130"/>
      </w:tblGrid>
      <w:tr w:rsidR="001363D5" w:rsidTr="001363D5">
        <w:trPr>
          <w:tblHeader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Pr="001363D5" w:rsidRDefault="001363D5" w:rsidP="001363D5">
            <w:pPr>
              <w:jc w:val="center"/>
              <w:rPr>
                <w:bCs/>
                <w:color w:val="000000"/>
                <w:lang w:val="en-US"/>
              </w:rPr>
            </w:pPr>
            <w:r w:rsidRPr="001363D5"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Pr="001363D5" w:rsidRDefault="001363D5" w:rsidP="001363D5">
            <w:pPr>
              <w:jc w:val="center"/>
              <w:rPr>
                <w:bCs/>
                <w:color w:val="000000"/>
                <w:lang w:val="en-US"/>
              </w:rPr>
            </w:pPr>
            <w:r w:rsidRPr="001363D5"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Pr="001363D5" w:rsidRDefault="001363D5" w:rsidP="001363D5">
            <w:pPr>
              <w:jc w:val="center"/>
              <w:rPr>
                <w:bCs/>
                <w:color w:val="000000"/>
                <w:lang w:val="en-US"/>
              </w:rPr>
            </w:pPr>
            <w:r w:rsidRPr="001363D5"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Pr="001363D5" w:rsidRDefault="001363D5" w:rsidP="001363D5">
            <w:pPr>
              <w:jc w:val="center"/>
              <w:rPr>
                <w:bCs/>
                <w:color w:val="000000"/>
                <w:lang w:val="en-US"/>
              </w:rPr>
            </w:pPr>
            <w:r w:rsidRPr="001363D5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Pr="001363D5" w:rsidRDefault="001363D5" w:rsidP="001363D5">
            <w:pPr>
              <w:jc w:val="center"/>
              <w:rPr>
                <w:bCs/>
                <w:color w:val="000000"/>
                <w:lang w:val="en-US"/>
              </w:rPr>
            </w:pPr>
            <w:r w:rsidRPr="001363D5">
              <w:rPr>
                <w:bCs/>
                <w:color w:val="000000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Pr="001363D5" w:rsidRDefault="001363D5" w:rsidP="001363D5">
            <w:pPr>
              <w:jc w:val="center"/>
              <w:rPr>
                <w:bCs/>
                <w:color w:val="000000"/>
                <w:lang w:val="en-US"/>
              </w:rPr>
            </w:pPr>
            <w:r w:rsidRPr="001363D5">
              <w:rPr>
                <w:bCs/>
                <w:color w:val="00000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Pr="001363D5" w:rsidRDefault="001363D5" w:rsidP="001363D5">
            <w:pPr>
              <w:jc w:val="center"/>
              <w:rPr>
                <w:bCs/>
                <w:color w:val="000000"/>
                <w:lang w:val="en-US"/>
              </w:rPr>
            </w:pPr>
            <w:r w:rsidRPr="001363D5">
              <w:rPr>
                <w:bCs/>
                <w:color w:val="000000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Pr="001363D5" w:rsidRDefault="001363D5" w:rsidP="001363D5">
            <w:pPr>
              <w:jc w:val="center"/>
              <w:rPr>
                <w:bCs/>
                <w:color w:val="000000"/>
                <w:lang w:val="en-US"/>
              </w:rPr>
            </w:pPr>
            <w:r w:rsidRPr="001363D5">
              <w:rPr>
                <w:bCs/>
                <w:color w:val="000000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Pr="001363D5" w:rsidRDefault="001363D5" w:rsidP="001363D5">
            <w:pPr>
              <w:jc w:val="center"/>
              <w:rPr>
                <w:bCs/>
                <w:color w:val="000000"/>
                <w:lang w:val="en-US"/>
              </w:rPr>
            </w:pPr>
            <w:r w:rsidRPr="001363D5">
              <w:rPr>
                <w:bCs/>
                <w:color w:val="000000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Pr="001363D5" w:rsidRDefault="001363D5" w:rsidP="001363D5">
            <w:pPr>
              <w:jc w:val="center"/>
              <w:rPr>
                <w:bCs/>
                <w:color w:val="000000"/>
                <w:lang w:val="en-US"/>
              </w:rPr>
            </w:pPr>
            <w:r w:rsidRPr="001363D5">
              <w:rPr>
                <w:bCs/>
                <w:color w:val="000000"/>
                <w:lang w:val="en-US"/>
              </w:rPr>
              <w:t>10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Pr="001363D5" w:rsidRDefault="001363D5" w:rsidP="001363D5">
            <w:pPr>
              <w:jc w:val="center"/>
              <w:rPr>
                <w:bCs/>
                <w:color w:val="000000"/>
                <w:lang w:val="en-US"/>
              </w:rPr>
            </w:pPr>
            <w:r w:rsidRPr="001363D5">
              <w:rPr>
                <w:bCs/>
                <w:color w:val="000000"/>
                <w:lang w:val="en-US"/>
              </w:rPr>
              <w:t>11</w:t>
            </w: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1 699 686 700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933 686 700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766 000 000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524 657 600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141 657 600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383 000 000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01.1.00.00000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392 700 000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392 700 000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 медицинских организаций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392 700 000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392 700 000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01.1.01.74940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392 700 000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392 700 000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>(S278000000000210001) Завершение строительства обсервационного корпуса перинатального центра с приспособлением под Центр медицинской реабилитации для детей раннего возраста, г. Ярославль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 xml:space="preserve">(S278000000000210298) "Взрослая поликлиника" ГУЗ ЯО "Ярославская ЦРБ" с инженерными коммуникациями </w:t>
            </w:r>
            <w:r>
              <w:rPr>
                <w:color w:val="000000"/>
              </w:rPr>
              <w:lastRenderedPageBreak/>
              <w:t>на 500 посещений в смену, по адресу: Ярославская область, Ярославский район, д. Красный Бор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12 700 000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12 700 000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01.8.00.00000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207 671 500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207 671 500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01.8.N3.00000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207 671 500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207 671 500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01.8.N3.74940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207 671 500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207 671 500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>(278000000000190012) Государственное бюджетное учреждение здравоохранения Ярославской области "Областная клиническая онкологическая больница" г. Ярославль (строительство хирургического корпуса с инженерными коммуникациями и сооружениями)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207 671 500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207 671 500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01.Д.00.00000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1 099 315 200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333 315 200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766 000 000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524 657 600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141 657 600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383 000 000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01.Д.N4.00000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1 099 315 200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333 315 200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766 000 000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524 657 600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141 657 600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383 000 000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01.Д.N4.52460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1 049 315 200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283 315 200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766 000 000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524 657 600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141 657 600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383 000 000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>(278701000001210005) Государственное бюджетное учреждение здравоохранения Ярославской области "Областная детская клиническая больница", г. Ярославль (строительство стационарного корпуса)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1 049 315 200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283 315 200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766 000 000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524 657 600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141 657 600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383 000 000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01.Д.N4.74940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>(278701000001210005) Государственное бюджетное учреждение здравоохранения Ярославской области "Областная детская клиническая больница",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Ярославль (строительство стационарного корпуса)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1 626 117 842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1 096 630 442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529 487 400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1 242 033 075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686 500 475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555 532 600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02.7.00.00000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1 626 117 842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1 096 630 442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529 487 400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1 242 033 075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686 500 475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555 532 600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02.7.E1.00000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"Современная школа"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1 626 117 842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1 096 630 442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529 487 400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1 242 033 075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686 500 475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555 532 600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02.7.E1.52390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181 695 105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7 267 805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174 427 300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Угличский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181 695 105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7 267 805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174 427 300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 xml:space="preserve">(378646000000190001) Корпус №2 МОУ СОШ № 5 им. 63-го </w:t>
            </w:r>
            <w:proofErr w:type="spellStart"/>
            <w:r>
              <w:rPr>
                <w:color w:val="000000"/>
              </w:rPr>
              <w:t>Угличского</w:t>
            </w:r>
            <w:proofErr w:type="spellEnd"/>
            <w:r>
              <w:rPr>
                <w:color w:val="000000"/>
              </w:rPr>
              <w:t xml:space="preserve"> пехотного полка по адресу: Ярославская область,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Углич, Ленинское шоссе, д. 1а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181 695 105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7 267 805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174 427 300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02.7.E1.55200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486 383 700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131 323 600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355 060 100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761 003 562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205 470 962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555 532 600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.Я</w:t>
            </w:r>
            <w:proofErr w:type="gramEnd"/>
            <w:r>
              <w:rPr>
                <w:b/>
                <w:bCs/>
                <w:color w:val="000000"/>
              </w:rPr>
              <w:t>рославль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486 383 700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131 323 600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355 060 100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761 003 562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205 470 962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555 532 600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>(378701000001220001) Общеобразовательная организация</w:t>
            </w:r>
            <w:r w:rsidR="001D040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Ярославская область, г. Ярославль, ул. Большая Федоровская, д. 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151 994 907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41 038 625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110 956 282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237 813 613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64 209 675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173 603 938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>(378701000001220002) Общеобразовательная организация с инженерными коммуникациями, Ярославская область, г. Ярославль, Московский проспект,</w:t>
            </w:r>
            <w:r w:rsidRPr="001363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(у д.121)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334 388 793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90 284 975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244 103 818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523 189 949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141 261 287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381 928 662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02.7.E1.Д2300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Рыбинский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 xml:space="preserve">(378640443516200001) Здание общеобразовательной школы на </w:t>
            </w:r>
            <w:r>
              <w:rPr>
                <w:color w:val="000000"/>
              </w:rPr>
              <w:lastRenderedPageBreak/>
              <w:t xml:space="preserve">140 мест, Ярославская область, Рыбинский район, </w:t>
            </w:r>
            <w:proofErr w:type="spellStart"/>
            <w:r>
              <w:rPr>
                <w:color w:val="000000"/>
              </w:rPr>
              <w:t>Глебовское</w:t>
            </w:r>
            <w:proofErr w:type="spellEnd"/>
            <w:r>
              <w:rPr>
                <w:color w:val="000000"/>
              </w:rPr>
              <w:t xml:space="preserve"> сельское поселение, село </w:t>
            </w:r>
            <w:proofErr w:type="spellStart"/>
            <w:r>
              <w:rPr>
                <w:color w:val="000000"/>
              </w:rPr>
              <w:t>Погорелка</w:t>
            </w:r>
            <w:proofErr w:type="spellEnd"/>
            <w:r>
              <w:rPr>
                <w:color w:val="000000"/>
              </w:rPr>
              <w:t xml:space="preserve">, улица </w:t>
            </w:r>
            <w:proofErr w:type="spellStart"/>
            <w:r>
              <w:rPr>
                <w:color w:val="000000"/>
              </w:rPr>
              <w:t>Копринская</w:t>
            </w:r>
            <w:proofErr w:type="spellEnd"/>
            <w:r>
              <w:rPr>
                <w:color w:val="000000"/>
              </w:rPr>
              <w:t>, земельный участок 47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85 000 000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02.7.E1.Д2390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408 191 150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408 191 150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Угличский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408 191 150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408 191 150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 xml:space="preserve">(378646000000190001) Корпус №2 МОУ СОШ № 5 им. 63-го </w:t>
            </w:r>
            <w:proofErr w:type="spellStart"/>
            <w:r>
              <w:rPr>
                <w:color w:val="000000"/>
              </w:rPr>
              <w:t>Угличского</w:t>
            </w:r>
            <w:proofErr w:type="spellEnd"/>
            <w:r>
              <w:rPr>
                <w:color w:val="000000"/>
              </w:rPr>
              <w:t xml:space="preserve"> пехотного полка по адресу: Ярославская область, г. Углич, Ленинское шоссе, д. 1а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408 191 150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408 191 150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02.7.E1.Д3770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созданию новых мест в общеобразовательных организациях Ярославской области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38 765 420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38 765 420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 xml:space="preserve">(378606410101200001) Строительство МОУ </w:t>
            </w:r>
            <w:proofErr w:type="spellStart"/>
            <w:r>
              <w:rPr>
                <w:color w:val="000000"/>
              </w:rPr>
              <w:t>Вощажниковская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на 240 мест, 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38 765 420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38 765 420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02.7.E1.Д5200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реализацию мероприятий по строительству объектов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426 082 467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426 082 467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481 029 513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481 029 513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.Я</w:t>
            </w:r>
            <w:proofErr w:type="gramEnd"/>
            <w:r>
              <w:rPr>
                <w:b/>
                <w:bCs/>
                <w:color w:val="000000"/>
              </w:rPr>
              <w:t>рославль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426 082 467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426 082 467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481 029 513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481 029 513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>(378701000001200001) Здание общеобразовательной организации на 1100 учащихся по ул. </w:t>
            </w:r>
            <w:proofErr w:type="spellStart"/>
            <w:r>
              <w:rPr>
                <w:color w:val="000000"/>
              </w:rPr>
              <w:t>Пашуковская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>(378701000001220001) Общеобразовательная организация</w:t>
            </w:r>
            <w:r w:rsidR="001D040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Ярославская область, г. Ярославль, ул. Большая Федоровская, д. 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131 770 867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131 770 867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257 149 336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257 149 336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>(378701000001220002) Общеобразовательная организация с инженерными коммуникациями, Ярославская область, г. Ярославль, Московский проспект, (у д.121)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94 311 600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94 311 600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223 880 177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223 880 177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985 900 651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626 181 851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359 718 800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502 971 348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443 252 548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59 718 800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05.1.00.00000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776 443 566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416 724 766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359 718 800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463 800 505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404 081 705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59 718 800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05.1.01.00000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65 003 061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65 003 061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52 360 000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52 360 000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05.1.01.71210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65 003 061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65 003 061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52 360 000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52 360 000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ыбинск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22 093 608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22 093 608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30 337 704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(S378715000000210089) Субсидия на переселение граждан из жилищного фонда, признанного непригодным для проживания, и (или) жилищного фонда с высоким уровнем износа,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Рыбинск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22 093 608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22 093 608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30 337 704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30 337 704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Некрасовский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42 909 453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42 909 453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22 022 296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22 022 296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сельское поселение Красный Профинтерн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42 909 453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42 909 453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22 022 296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22 022 296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(S378626000000210088) Субсидия на переселение граждан из жилищного фонда, признанного непригодным для проживания, и (или) жилищного фонда с высоким уровнем износа,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Красный Профинтерн Некрасовского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42 909 453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42 909 453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22 022 296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22 022 296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05.1.08.00000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411 440 505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351 721 705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59 718 800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411 440 505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351 721 705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59 718 800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05.1.08.71200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317 145 625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317 145 625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317 145 625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317 145 625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 xml:space="preserve">(S278000000000200130) </w:t>
            </w:r>
            <w:r>
              <w:rPr>
                <w:color w:val="000000"/>
              </w:rPr>
              <w:lastRenderedPageBreak/>
              <w:t>Формирование специализированного жилищного фонда в целях предоставления жилых помещений детям-сиротам, детям, оставшимся без попечения родителей, лицам из числа детей-сирот и детей, оставшихся без попечения родителей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317 145 625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317 145 625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317 145 625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317 145 625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05.1.08.R0820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94 294 880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34 576 080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59 718 800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94 294 880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34 576 080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59 718 800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>(S278000000000210307) Формирование специализированного жилищного фонда в целях предоставления жилых помещений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94 294 880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34 576 080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59 718 800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94 294 880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34 576 080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59 718 800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05.1.16.00000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05.1.16.98001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.Я</w:t>
            </w:r>
            <w:proofErr w:type="gramEnd"/>
            <w:r>
              <w:rPr>
                <w:b/>
                <w:bCs/>
                <w:color w:val="000000"/>
              </w:rPr>
              <w:t>рославль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8F4412">
            <w:pPr>
              <w:rPr>
                <w:color w:val="000000"/>
              </w:rPr>
            </w:pPr>
            <w:r>
              <w:rPr>
                <w:color w:val="000000"/>
              </w:rPr>
              <w:t>(S378701000000220472) Строительство автомобильной дороги в рамках проекта комплексной застройки территории в районе пересечения Ленинградского проспекта и ул.</w:t>
            </w:r>
            <w:r w:rsidR="008F4412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Малой </w:t>
            </w:r>
            <w:proofErr w:type="spellStart"/>
            <w:r>
              <w:rPr>
                <w:color w:val="000000"/>
              </w:rPr>
              <w:t>Норской</w:t>
            </w:r>
            <w:proofErr w:type="spellEnd"/>
            <w:r>
              <w:rPr>
                <w:color w:val="000000"/>
              </w:rPr>
              <w:t xml:space="preserve"> в МКР № 15 в Дзержинском районе г. Ярославля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05.1.16.98002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53 000 000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53 000 000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.Я</w:t>
            </w:r>
            <w:proofErr w:type="gramEnd"/>
            <w:r>
              <w:rPr>
                <w:b/>
                <w:bCs/>
                <w:color w:val="000000"/>
              </w:rPr>
              <w:t>рославль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>(S378701000000220473) Строительство инженерных сетей, в том числе котельной, в рамках проекта комплексной застройки территории в районе пересечения Ленинградского проспекта и ул.</w:t>
            </w:r>
            <w:r>
              <w:rPr>
                <w:color w:val="000000"/>
                <w:lang w:val="en-US"/>
              </w:rPr>
              <w:t> </w:t>
            </w:r>
            <w:r w:rsidR="008F4412">
              <w:rPr>
                <w:color w:val="000000"/>
              </w:rPr>
              <w:t xml:space="preserve">Малой </w:t>
            </w:r>
            <w:proofErr w:type="spellStart"/>
            <w:r w:rsidR="008F4412">
              <w:rPr>
                <w:color w:val="000000"/>
              </w:rPr>
              <w:t>Норской</w:t>
            </w:r>
            <w:proofErr w:type="spellEnd"/>
            <w:r w:rsidR="008F4412">
              <w:rPr>
                <w:color w:val="000000"/>
              </w:rPr>
              <w:t xml:space="preserve"> в МКР №</w:t>
            </w:r>
            <w:r>
              <w:rPr>
                <w:color w:val="000000"/>
              </w:rPr>
              <w:t xml:space="preserve"> 15 в Дзержинском районе г. Ярославля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05.1.16.98003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147 000 000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147 000 000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.Я</w:t>
            </w:r>
            <w:proofErr w:type="gramEnd"/>
            <w:r>
              <w:rPr>
                <w:b/>
                <w:bCs/>
                <w:color w:val="000000"/>
              </w:rPr>
              <w:t>рославль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>(S378701000000220471) Строительство детского сада в рамках проекта комплексной застройки территории в районе пересечения Ленинградского просп</w:t>
            </w:r>
            <w:r w:rsidR="008F4412">
              <w:rPr>
                <w:color w:val="000000"/>
              </w:rPr>
              <w:t xml:space="preserve">екта и ул. Малой </w:t>
            </w:r>
            <w:proofErr w:type="spellStart"/>
            <w:r w:rsidR="008F4412">
              <w:rPr>
                <w:color w:val="000000"/>
              </w:rPr>
              <w:t>Норской</w:t>
            </w:r>
            <w:proofErr w:type="spellEnd"/>
            <w:r w:rsidR="008F4412">
              <w:rPr>
                <w:color w:val="000000"/>
              </w:rPr>
              <w:t xml:space="preserve"> в МКР №</w:t>
            </w:r>
            <w:r>
              <w:rPr>
                <w:color w:val="000000"/>
              </w:rPr>
              <w:t xml:space="preserve"> 15 в Дзержинском районе г. Ярославля (280 мест)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05.2.00.00000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39 606 365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39 606 365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39 170 843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39 170 843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05.2.F3.00000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39 606 365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39 606 365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39 170 843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39 170 843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05.2.F3.67484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39 606 365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39 606 365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39 170 843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39 170 843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.Я</w:t>
            </w:r>
            <w:proofErr w:type="gramEnd"/>
            <w:r>
              <w:rPr>
                <w:b/>
                <w:bCs/>
                <w:color w:val="000000"/>
              </w:rPr>
              <w:t>рославль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9 664 790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9 664 790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4 096 469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4 096 469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(S378701000000200090)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 г. Ярославль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9 664 790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9 664 790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4 096 469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4 096 469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ыбинск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2 135 399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2 135 399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(S378715000000210206)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 г. Рыбинск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2 135 399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2 135 399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.П</w:t>
            </w:r>
            <w:proofErr w:type="gramEnd"/>
            <w:r>
              <w:rPr>
                <w:b/>
                <w:bCs/>
                <w:color w:val="000000"/>
              </w:rPr>
              <w:t>ереславль</w:t>
            </w:r>
            <w:proofErr w:type="spellEnd"/>
            <w:r>
              <w:rPr>
                <w:b/>
                <w:bCs/>
                <w:color w:val="000000"/>
              </w:rPr>
              <w:t>-Залесский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1 634 740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1 634 740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(S378705000000210216) Субсидия на обеспечение мероприятий по </w:t>
            </w:r>
            <w:r>
              <w:rPr>
                <w:color w:val="000000"/>
              </w:rPr>
              <w:lastRenderedPageBreak/>
              <w:t xml:space="preserve">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 г. Переславль-Залесский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1 634 740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1 634 740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Рыбинский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1 311 631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1 311 631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962 187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962 187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Покровское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962 187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962 187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962 187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962 187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(S378640435000210262) Субсидия на обеспечение мероприятий по переселению граждан из аварийного жилищного фонда, Покровское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 Рыбинского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962 187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962 187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962 187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962 187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Глебовское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349 444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349 444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(S378640443000210263)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Глебовское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 Рыбинского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349 444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349 444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Ростовский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2 075 695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2 075 695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Ростов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1 036 902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1 036 902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(S378637101000210211)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>. Ростов Ростовского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1 036 902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1 036 902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сельское поселение Семибратово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1 038 793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1 038 793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(S378637447000210384)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lastRenderedPageBreak/>
              <w:t>с.п</w:t>
            </w:r>
            <w:proofErr w:type="spellEnd"/>
            <w:r>
              <w:rPr>
                <w:color w:val="000000"/>
              </w:rPr>
              <w:t>. Семибратово Ростовского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1 038 793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1 038 793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Угличский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802 653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802 653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802 653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802 653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Углич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802 653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802 653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802 653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802 653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(S378646101000210214)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 xml:space="preserve">. Углич </w:t>
            </w:r>
            <w:proofErr w:type="spellStart"/>
            <w:r>
              <w:rPr>
                <w:color w:val="000000"/>
              </w:rPr>
              <w:t>Угличского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802 653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802 653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802 653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802 653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Тутаевский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3 804 133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3 804 133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Тутаев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3 804 133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3 804 133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(S378643101000210213)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 xml:space="preserve">. Тутаев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3 804 133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3 804 133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Борисоглебский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378 354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378 354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Вощажниковское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378 354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378 354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(S378606410000210207)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Вощажниковское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 Борисоглебского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378 354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378 354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Брейтовский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507 140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507 140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Брейтовское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507 140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507 140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(S378609411000210303)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Брейтовское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 Брейтовского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507 140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507 140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Гаврилов-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Ямский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5 162 005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5 162 005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4 390 826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4 390 826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Гаврилов-Ям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5 162 005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5 162 005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4 390 826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4 390 826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(S378612101000210302)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>. Гаврилов-Ям Гаврилов-Ямского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5 162 005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5 162 005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4 390 826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4 390 826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Даниловский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1 528 799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1 528 799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1 528 799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1 528 799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Данилов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1 528 799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1 528 799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1 528 799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1 528 799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(S378615101000210221)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>. Данилов Даниловского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1 528 799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1 528 799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1 528 799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1 528 799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Мышкинский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5 540 458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5 540 458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12 420 069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12 420 069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Мышкин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5 540 458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5 540 458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12 420 069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12 420 069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(S378621101000210222)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lastRenderedPageBreak/>
              <w:t>г.п</w:t>
            </w:r>
            <w:proofErr w:type="spellEnd"/>
            <w:r>
              <w:rPr>
                <w:color w:val="000000"/>
              </w:rPr>
              <w:t>. Мышкин Мышкинского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5 540 458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5 540 458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12 420 069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12 420 069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Некоузский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2 416 397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2 416 397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1 709 201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1 709 201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Волжское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1 064 615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1 064 615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1 064 614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1 064 614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(S378623406000210301) Субсидия на обеспечение мероприятий по переселению граждан из аварийного жилищного фонда, Волжское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Некоузского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1 064 615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1 064 615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1 064 614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1 064 614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Веретейское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707 195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707 195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(S378623404000210208)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Веретейское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Некоузского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707 195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707 195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Некоузское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644 587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644 587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644 587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644 587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(S378623415000210209)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Некоузское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Некоузского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644 587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644 587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644 587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644 587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Первомайский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1 613 667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1 613 667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1 613 667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1 613 667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Пречистое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1 113 826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1 113 826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1 113 826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1 113 826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(S378629151000210300)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Пречистое</w:t>
            </w:r>
            <w:proofErr w:type="gramEnd"/>
            <w:r>
              <w:rPr>
                <w:color w:val="000000"/>
              </w:rPr>
              <w:t xml:space="preserve"> Первомайского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1 113 826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1 113 826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1 113 826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1 113 826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Пречистенское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499 841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499 841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499 841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499 841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(S378629450000210299) Субсидия на обеспечение мероприятий по переселению граждан из аварийного жилищного фонда, Пречистенское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 Первомайского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499 841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499 841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499 841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499 841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Пошехонский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1 030 504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1 030 504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Пошехонье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1 030 504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1 030 504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(S378634101000210210)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>. Пошехонье Пошехонского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1 030 504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1 030 504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Ярославский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1 646 972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1 646 972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Кузнечихинское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1 646 972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1 646 972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(S378650435000210223)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Кузнечихинское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 Ярославского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1 646 972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1 646 972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05.4.00.00000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целевая программа "Жилье"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169 850 720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169 850 720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05.4.F1.00000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"Жилье"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169 850 720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169 850 720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05.4.F1.Д0211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Реализация мероприятий по стимулированию программ </w:t>
            </w:r>
            <w:r>
              <w:rPr>
                <w:i/>
                <w:iCs/>
                <w:color w:val="000000"/>
              </w:rPr>
              <w:lastRenderedPageBreak/>
              <w:t>развития жилищного строительства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169 850 720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169 850 720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>(278000000000190010) Детская поликлиника ГАУЗ ЯО "Клиническая больница №2" с инженерными коммуникациями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169 850 720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169 850 720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815 175 580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52 175 580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763 000 000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06.1.00.00000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815 175 580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52 175 580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763 000 000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06.1.07.00000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113 000 000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113 000 000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06.1.07.98006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113 000 000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113 000 000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Ростовский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113 000 000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113 000 000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Ростов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(S378637101000220528) Строительство хозяйственно-бытовой канализации исторического центра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>. Ростов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06.1.08.00000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lastRenderedPageBreak/>
              <w:t>исторического центра города Углича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650 000 000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650 000 000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06.1.08.98004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650 000 000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Угличский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650 000 000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650 000 000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Углич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650 000 000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>(S378646101000220502) Реконструкция ул. Ленина, ул.</w:t>
            </w:r>
            <w:r>
              <w:rPr>
                <w:color w:val="000000"/>
                <w:lang w:val="en-US"/>
              </w:rPr>
              <w:t> </w:t>
            </w:r>
            <w:proofErr w:type="spellStart"/>
            <w:r>
              <w:rPr>
                <w:color w:val="000000"/>
              </w:rPr>
              <w:t>Ак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парина</w:t>
            </w:r>
            <w:proofErr w:type="spellEnd"/>
            <w:r>
              <w:rPr>
                <w:color w:val="000000"/>
              </w:rPr>
              <w:t>, ул. Спасской; площади Советской (Западный квартал)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>(S378646101000220503) Реконструкция ул. Ростовской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>(S378646101000220504) Реконструкция ул. Ярославской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06.1.09.00000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условий для пешеходного передвижения населения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52 175 580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52 175 580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06.1.09.73310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52 175 580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52 175 580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Борисоглебский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52 175 580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52 175 580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Борисоглебское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52 175 580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52 175 580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>(S378606000000220518) Реконструкция пешеходного моста через реку Устье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52 175 580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52 175 580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5.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146 065 984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55 365 984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90 700 000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11.4.00.00000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146 065 984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55 365 984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90 700 000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11.4.A1.00000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"Культурная среда"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146 065 984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55 365 984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90 700 000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11.4.A1.55131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94 479 167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3 779 167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90 700 000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Даниловский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94 479 167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3 779 167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90 700 000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 xml:space="preserve">(378615101001200001) Строительство Центра культурного развития по адресу: </w:t>
            </w:r>
            <w:proofErr w:type="gramStart"/>
            <w:r>
              <w:rPr>
                <w:color w:val="000000"/>
              </w:rPr>
              <w:t xml:space="preserve">Россия, Ярославская область, </w:t>
            </w:r>
            <w:proofErr w:type="spellStart"/>
            <w:r>
              <w:rPr>
                <w:color w:val="000000"/>
              </w:rPr>
              <w:t>Даниловский</w:t>
            </w:r>
            <w:proofErr w:type="spellEnd"/>
            <w:r>
              <w:rPr>
                <w:color w:val="000000"/>
              </w:rPr>
              <w:t xml:space="preserve"> район, г. Данилов, ул. Володарского, д. 68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94 479 167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3 779 167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90 700 000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11.4.A1.Д5131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51 586 817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51 586 817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Даниловский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51 586 817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51 586 817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 xml:space="preserve">(378615101001200001) Строительство Центра культурного развития по адресу: </w:t>
            </w:r>
            <w:proofErr w:type="gramStart"/>
            <w:r>
              <w:rPr>
                <w:color w:val="000000"/>
              </w:rPr>
              <w:t xml:space="preserve">Россия, Ярославская область, </w:t>
            </w:r>
            <w:proofErr w:type="spellStart"/>
            <w:r>
              <w:rPr>
                <w:color w:val="000000"/>
              </w:rPr>
              <w:t>Даниловский</w:t>
            </w:r>
            <w:proofErr w:type="spellEnd"/>
            <w:r>
              <w:rPr>
                <w:color w:val="000000"/>
              </w:rPr>
              <w:t xml:space="preserve"> район, г. Данилов, ул. Володарского, д. 68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51 586 817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51 586 817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Государственная программа </w:t>
            </w:r>
            <w:r>
              <w:rPr>
                <w:b/>
                <w:bCs/>
                <w:color w:val="000000"/>
              </w:rPr>
              <w:lastRenderedPageBreak/>
              <w:t>"Охрана окружающей среды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144 481 850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44 660 350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99 821 500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12.4.00.00000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144 481 850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44 660 350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99 821 500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12.4.01.00000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 и реконструкция сооружений инженерной защиты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144 481 850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44 660 350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99 821 500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12.4.01.R0650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136 741 800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36 920 300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99 821 500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ыбинск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136 741 800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36 920 300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99 821 500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Pr="001363D5" w:rsidRDefault="001363D5" w:rsidP="001363D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(378715000001210002) Берегоукрепление правого берега р. Волги в районе ДК "Вымпел". Ярославская область, городской округ город Рыбинск (1,2 этапы). 1 этап "Берегоукрепление"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136 741 800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36 920 300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99 821 500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12.4.01.R065F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 за счет средств резервного фонда Правительства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7 740 050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7 740 050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ыбинск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7 740 050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7 740 050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Pr="001363D5" w:rsidRDefault="001363D5" w:rsidP="001363D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(378715000001210002) Берегоукрепление правого берега р. Волги в районе ДК "Вымпел". Ярославская область, городской округ город Рыбинск (1,2 этапы). 1 этап "Берегоукрепление"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7 740 050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7 740 050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Государственная программа </w:t>
            </w:r>
            <w:r>
              <w:rPr>
                <w:b/>
                <w:bCs/>
                <w:color w:val="000000"/>
              </w:rPr>
              <w:lastRenderedPageBreak/>
              <w:t>"Развитие физической культуры и спорта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1 698 923 766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648 923 766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1 050 000 000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254 736 880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10 189 480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244 547 400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13.3.00.00000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1 698 923 766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648 923 766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1 050 000 000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254 736 880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10 189 480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244 547 400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13.3.02.00000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 и реконструкция объектов спорта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1 698 923 766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648 923 766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1 050 000 000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13.3.02.77290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реализацию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136 430 218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136 430 218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>(278701000001200001) Волейбольный центр в городе Ярославле (тренировочный, подготовительно-восстановительный блоки, здание пляжного волейбола, вспомогательные здания с инженерными коммуникациями) – I очередь (этап)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136 430 218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136 430 218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13.3.02.R1110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1 562 493 548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512 493 548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1 050 000 000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>(278701000001200001) Волейбольный центр в городе Ярославле (тренировочный, подготовительно-восстановительный блоки, здание пляжного волейбола, вспомогательные здания с инженерными коммуникациями) – I очередь (этап)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1 562 493 548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512 493 548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1 050 000 000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13.3.P5.00000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"Спорт – норма жизни"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254 736 880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10 189 480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244 547 400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13.3.P5.51390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254 736 880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10 189 480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244 547 400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Тутаевский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254 736 880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10 189 480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244 547 400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>(378643101001210001) Ледовая арена (Ярославская область, г. Тутаев, МКР-11)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254 736 880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10 189 480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244 547 400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2 589 855 079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326 890 679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2 262 964 400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1 750 356 066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85 164 666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1 665 191 400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14.2.00.00000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2 375 111 962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112 147 562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2 262 964 400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1 731 488 066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66 296 666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1 665 191 400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14.2.01.00000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2 446 436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2 446 436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14.2.01.72040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2 446 436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2 446 436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 xml:space="preserve">(S278000000000210385) Строительство водозабора и очистных сооружений водоснабжения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 Брейтово, </w:t>
            </w:r>
            <w:proofErr w:type="spellStart"/>
            <w:r>
              <w:rPr>
                <w:color w:val="000000"/>
              </w:rPr>
              <w:lastRenderedPageBreak/>
              <w:t>Брейтовский</w:t>
            </w:r>
            <w:proofErr w:type="spellEnd"/>
            <w:r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2 446 436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2 446 436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14.2.F5.00000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"Чистая вода"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331 851 382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13 274 082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318 577 300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179 414 733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7 463 333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171 951 400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14.2.F5.52430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331 851 382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13 274 082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318 577 300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179 414 733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7 463 333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171 951 400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 xml:space="preserve">(S278000000000210266) Строительство водозабора и очистных сооружений водоснабжения в г. </w:t>
            </w:r>
            <w:proofErr w:type="spellStart"/>
            <w:r>
              <w:rPr>
                <w:color w:val="000000"/>
              </w:rPr>
              <w:t>Любиме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Любимский</w:t>
            </w:r>
            <w:proofErr w:type="spellEnd"/>
            <w:r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75 034 032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3 001 361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72 032 671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119 470 128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5 065 549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114 404 579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 xml:space="preserve">(S278000000000210385) Строительство водозабора и очистных сооружений водоснабжения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 Брейтово, </w:t>
            </w:r>
            <w:proofErr w:type="spellStart"/>
            <w:r>
              <w:rPr>
                <w:color w:val="000000"/>
              </w:rPr>
              <w:t>Брейтовский</w:t>
            </w:r>
            <w:proofErr w:type="spellEnd"/>
            <w:r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65 597 296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2 623 920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62 973 376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29 691 533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1 187 633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28 503 900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 xml:space="preserve">(S278000000000210386) Реконструкция системы водоснабжения с. </w:t>
            </w:r>
            <w:proofErr w:type="gramStart"/>
            <w:r>
              <w:rPr>
                <w:color w:val="000000"/>
              </w:rPr>
              <w:t>Великое</w:t>
            </w:r>
            <w:proofErr w:type="gramEnd"/>
            <w:r>
              <w:rPr>
                <w:color w:val="000000"/>
              </w:rPr>
              <w:t xml:space="preserve"> Гаврилов-Ямского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49 486 354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1 979 454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47 506 900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>(S278000000000210387) Строительство очистных сооружений водоснабжения в г. Мышкине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40 168 751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1 606 751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38 562 000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Pr="00AB1DF9" w:rsidRDefault="001363D5" w:rsidP="00AB1DF9">
            <w:pPr>
              <w:rPr>
                <w:color w:val="000000"/>
              </w:rPr>
            </w:pPr>
            <w:r>
              <w:rPr>
                <w:color w:val="000000"/>
              </w:rPr>
              <w:t>(S278000000000210388) Строительство станции водоочистки и водозабора с.</w:t>
            </w:r>
            <w:r w:rsidR="00AB1DF9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Новый Некоуз. Ярославская область, </w:t>
            </w:r>
            <w:proofErr w:type="spellStart"/>
            <w:r>
              <w:rPr>
                <w:color w:val="000000"/>
              </w:rPr>
              <w:t>Некоузский</w:t>
            </w:r>
            <w:proofErr w:type="spellEnd"/>
            <w:r>
              <w:rPr>
                <w:color w:val="000000"/>
              </w:rPr>
              <w:t xml:space="preserve"> район с.</w:t>
            </w:r>
            <w:r w:rsidR="00AB1DF9">
              <w:rPr>
                <w:color w:val="000000"/>
              </w:rPr>
              <w:t> </w:t>
            </w:r>
            <w:r>
              <w:rPr>
                <w:color w:val="000000"/>
              </w:rPr>
              <w:t>Новый Некоуз. 1 этап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101 564 949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4 062 596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97 502 353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30 253 072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1 210 151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29 042 921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14.2.G6.00000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"Оздоровление Волги"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2 040 814 144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96 427 044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1 944 387 100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1 552 073 333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58 833 333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1 493 240 000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14.2.G6.50130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2 022 628 229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78 241 129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1 944 387 100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1 552 073 333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58 833 333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1 493 240 000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>(278701000001210001) Очистные сооружения канализации города Ярославля. Реконструкция системы обеззараживания сточных вод 1-2 очереди очистных сооружений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198 206 940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7 928 340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190 278 600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>(278701000001210002) Очистные сооружения канализации города Ярославля. Реконструкция комплекса сооружений биологической очистки сточных вод 2-й очереди очистных сооружений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882 814 618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35 312 618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847 502 000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>(S278000000000210389) Строительство очистных сооружений канализации в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о.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Переславль-Залесский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120 631 671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4 825 171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115 806 500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709 208 333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28 368 333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680 840 000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>(S378615101000210259) Реконструкция очистных сооружений водоотведения в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Данилове, </w:t>
            </w:r>
            <w:proofErr w:type="spellStart"/>
            <w:r>
              <w:rPr>
                <w:color w:val="000000"/>
              </w:rPr>
              <w:t>Даниловский</w:t>
            </w:r>
            <w:proofErr w:type="spellEnd"/>
            <w:r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124 800 000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ыбинск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199 200 000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7 200 000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311 250 000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11 250 000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300 000 000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(S378640000000210353) Ликвидация очистных </w:t>
            </w:r>
            <w:r>
              <w:rPr>
                <w:color w:val="000000"/>
              </w:rPr>
              <w:lastRenderedPageBreak/>
              <w:t xml:space="preserve">сооружений канализации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>-на Волжский</w:t>
            </w:r>
            <w:r w:rsidR="00685EE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 xml:space="preserve">-на ГЭС и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>-на Заволжье-2</w:t>
            </w:r>
            <w:r w:rsidR="00685EE9">
              <w:rPr>
                <w:color w:val="000000"/>
              </w:rPr>
              <w:t>,</w:t>
            </w:r>
            <w:bookmarkStart w:id="2" w:name="_GoBack"/>
            <w:bookmarkEnd w:id="2"/>
            <w:r>
              <w:rPr>
                <w:color w:val="000000"/>
              </w:rPr>
              <w:t xml:space="preserve"> и строительство сетей хозяйственно-бытовой канализации ГОСК, Рыбинский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199 200 000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7 200 000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311 250 000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11 250 000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300 000 000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Ростовский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344 450 000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12 450 000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332 000 000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531 615 000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19 215 000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512 400 000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Ростов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344 450 000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12 450 000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332 000 000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531 615 000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19 215 000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512 400 000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>(S378637101000210258) Строительство очистных сооружений канализации в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Ростове, Ростовский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344 450 000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332 000 000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531 615 000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19 215 000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512 400 000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Мышкинский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147 325 000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5 325 000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142 000 000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Мышкин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147 325 000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5 325 000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>(S378621000000210354) Строительство очистных сооружений канализации в г.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Мышкине, </w:t>
            </w:r>
            <w:proofErr w:type="spellStart"/>
            <w:r>
              <w:rPr>
                <w:color w:val="000000"/>
              </w:rPr>
              <w:t>Мышкинский</w:t>
            </w:r>
            <w:proofErr w:type="spellEnd"/>
            <w:r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147 325 000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5 325 000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142 000 000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14.2.G6.Д0130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18 185 915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18 185 915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 xml:space="preserve">(278701000001210002) Очистные сооружения канализации города </w:t>
            </w:r>
            <w:r>
              <w:rPr>
                <w:color w:val="000000"/>
              </w:rPr>
              <w:lastRenderedPageBreak/>
              <w:t>Ярославля. Реконструкция комплекса сооружений биологической очистки сточных вод 2-й очереди очистных сооружений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18 185 915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18 185 915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14.6.00.00000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214 743 117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214 743 117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18 868 000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18 868 000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14.6.01.00000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116 162 165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116 162 165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18 868 000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18 868 000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14.6.01.75250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116 162 165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116 162 165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18 868 000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18 868 000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.П</w:t>
            </w:r>
            <w:proofErr w:type="gramEnd"/>
            <w:r>
              <w:rPr>
                <w:b/>
                <w:bCs/>
                <w:color w:val="000000"/>
              </w:rPr>
              <w:t>ереславль</w:t>
            </w:r>
            <w:proofErr w:type="spellEnd"/>
            <w:r>
              <w:rPr>
                <w:b/>
                <w:bCs/>
                <w:color w:val="000000"/>
              </w:rPr>
              <w:t>-Залесский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79 100 000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79 100 000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(S378705000000200023) Строительство </w:t>
            </w:r>
            <w:proofErr w:type="spellStart"/>
            <w:r>
              <w:rPr>
                <w:color w:val="000000"/>
              </w:rPr>
              <w:t>блочно</w:t>
            </w:r>
            <w:proofErr w:type="spellEnd"/>
            <w:r>
              <w:rPr>
                <w:color w:val="000000"/>
              </w:rPr>
              <w:t xml:space="preserve">-модульной котельной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Рязанцево </w:t>
            </w:r>
            <w:proofErr w:type="spellStart"/>
            <w:r>
              <w:rPr>
                <w:color w:val="000000"/>
              </w:rPr>
              <w:t>Рязанцевского</w:t>
            </w:r>
            <w:proofErr w:type="spellEnd"/>
            <w:r>
              <w:rPr>
                <w:color w:val="000000"/>
              </w:rPr>
              <w:t xml:space="preserve"> сельского округа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 г. Переславль-Залесский (в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(S378705000000210024) Строительство </w:t>
            </w:r>
            <w:proofErr w:type="spellStart"/>
            <w:r>
              <w:rPr>
                <w:color w:val="000000"/>
              </w:rPr>
              <w:t>блочно</w:t>
            </w:r>
            <w:proofErr w:type="spellEnd"/>
            <w:r>
              <w:rPr>
                <w:color w:val="000000"/>
              </w:rPr>
              <w:t xml:space="preserve">-модульной котельной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 Елизарово </w:t>
            </w:r>
            <w:proofErr w:type="spellStart"/>
            <w:r>
              <w:rPr>
                <w:color w:val="000000"/>
              </w:rPr>
              <w:t>Рязанцевского</w:t>
            </w:r>
            <w:proofErr w:type="spellEnd"/>
            <w:r>
              <w:rPr>
                <w:color w:val="000000"/>
              </w:rPr>
              <w:t xml:space="preserve"> сельского округа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 г. Переславль-Залесский (в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16 150 000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16 150 000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(S378705000000210025) Строительство </w:t>
            </w:r>
            <w:proofErr w:type="spellStart"/>
            <w:r>
              <w:rPr>
                <w:color w:val="000000"/>
              </w:rPr>
              <w:t>блочно</w:t>
            </w:r>
            <w:proofErr w:type="spellEnd"/>
            <w:r>
              <w:rPr>
                <w:color w:val="000000"/>
              </w:rPr>
              <w:t xml:space="preserve">-модульной котельной в д. Горки </w:t>
            </w:r>
            <w:proofErr w:type="spellStart"/>
            <w:r>
              <w:rPr>
                <w:color w:val="000000"/>
              </w:rPr>
              <w:t>Любимцевского</w:t>
            </w:r>
            <w:proofErr w:type="spellEnd"/>
            <w:r>
              <w:rPr>
                <w:color w:val="000000"/>
              </w:rPr>
              <w:t xml:space="preserve"> сельского округа </w:t>
            </w:r>
            <w:proofErr w:type="spellStart"/>
            <w:r>
              <w:rPr>
                <w:color w:val="000000"/>
              </w:rPr>
              <w:lastRenderedPageBreak/>
              <w:t>г.о</w:t>
            </w:r>
            <w:proofErr w:type="spellEnd"/>
            <w:r>
              <w:rPr>
                <w:color w:val="000000"/>
              </w:rPr>
              <w:t>. г. Переславль-Залесский (в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19 950 000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19 950 000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Брейтовский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>(S378609000000210348) Строительство котельной, д.</w:t>
            </w:r>
            <w:r>
              <w:rPr>
                <w:color w:val="000000"/>
                <w:lang w:val="en-US"/>
              </w:rPr>
              <w:t> </w:t>
            </w:r>
            <w:proofErr w:type="spellStart"/>
            <w:r>
              <w:rPr>
                <w:color w:val="000000"/>
              </w:rPr>
              <w:t>Ульяниха</w:t>
            </w:r>
            <w:proofErr w:type="spellEnd"/>
            <w:r>
              <w:rPr>
                <w:color w:val="000000"/>
              </w:rPr>
              <w:t xml:space="preserve"> Брейтовского муниципального района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Даниловский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17 319 590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17 319 590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16 405 000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16 405 000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(S378615000000210020) Строительство </w:t>
            </w:r>
            <w:proofErr w:type="spellStart"/>
            <w:r>
              <w:rPr>
                <w:color w:val="000000"/>
              </w:rPr>
              <w:t>блочно</w:t>
            </w:r>
            <w:proofErr w:type="spellEnd"/>
            <w:r>
              <w:rPr>
                <w:color w:val="000000"/>
              </w:rPr>
              <w:t>-модульной газовой котельной Дома культуры с инженерными сетями Даниловского муниципального района, с. </w:t>
            </w:r>
            <w:proofErr w:type="spellStart"/>
            <w:r>
              <w:rPr>
                <w:color w:val="000000"/>
              </w:rPr>
              <w:t>Шаготь</w:t>
            </w:r>
            <w:proofErr w:type="spellEnd"/>
            <w:r>
              <w:rPr>
                <w:color w:val="000000"/>
              </w:rPr>
              <w:t xml:space="preserve">, ул. </w:t>
            </w:r>
            <w:proofErr w:type="gramStart"/>
            <w:r>
              <w:rPr>
                <w:color w:val="000000"/>
              </w:rPr>
              <w:t>Нагорная</w:t>
            </w:r>
            <w:proofErr w:type="gramEnd"/>
            <w:r>
              <w:rPr>
                <w:color w:val="000000"/>
              </w:rPr>
              <w:t>, д. 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5 263 000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5 263 000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(S378615000000210217) Строительство </w:t>
            </w:r>
            <w:proofErr w:type="spellStart"/>
            <w:r>
              <w:rPr>
                <w:color w:val="000000"/>
              </w:rPr>
              <w:t>блочно</w:t>
            </w:r>
            <w:proofErr w:type="spellEnd"/>
            <w:r>
              <w:rPr>
                <w:color w:val="000000"/>
              </w:rPr>
              <w:t>-модульной газовой котельной в п. Рощино Даниловского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16 405 000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16 405 000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(S378615000000210352) Строительство </w:t>
            </w:r>
            <w:proofErr w:type="spellStart"/>
            <w:r>
              <w:rPr>
                <w:color w:val="000000"/>
              </w:rPr>
              <w:t>блочно</w:t>
            </w:r>
            <w:proofErr w:type="spellEnd"/>
            <w:r>
              <w:rPr>
                <w:color w:val="000000"/>
              </w:rPr>
              <w:t xml:space="preserve">-модульной газовой котельной в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Спас Даниловского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12 056 590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12 056 590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Любимский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6 222 300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6 222 300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(S378618000000210028) Строительство газовой котельной детского сада в д. </w:t>
            </w:r>
            <w:proofErr w:type="spellStart"/>
            <w:r>
              <w:rPr>
                <w:color w:val="000000"/>
              </w:rPr>
              <w:t>Рузбугино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Любимского</w:t>
            </w:r>
            <w:proofErr w:type="spellEnd"/>
            <w:r>
              <w:rPr>
                <w:color w:val="000000"/>
              </w:rPr>
              <w:t xml:space="preserve"> муниципального района (в том числе проектные </w:t>
            </w:r>
            <w:r>
              <w:rPr>
                <w:color w:val="000000"/>
              </w:rPr>
              <w:lastRenderedPageBreak/>
              <w:t>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6 222 300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6 222 300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Первомайский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3 520 275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3 520 275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>(S378629000000210036) Перевод на природный газ котельной (дошкольной группы) Семеновской средней школы, с. </w:t>
            </w:r>
            <w:proofErr w:type="gramStart"/>
            <w:r>
              <w:rPr>
                <w:color w:val="000000"/>
              </w:rPr>
              <w:t>Семеновское</w:t>
            </w:r>
            <w:proofErr w:type="gramEnd"/>
            <w:r>
              <w:rPr>
                <w:color w:val="000000"/>
              </w:rPr>
              <w:t xml:space="preserve"> Первомайского муниципального района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3 520 275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3 520 275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Пошехонский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2 463 000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2 463 000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(S378634000000210308) Перевод котельной средней школы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Ермаково на природный газ, Пошехонский муниципальный район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2 463 000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2 463 000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14.6.02.00000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98 580 952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98 580 952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14.6.02.75260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98 580 952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98 580 952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ыбинск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5 196 600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5 196 600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>(S378715000000210238) Строительство распределительного газопровода низкого давления с устройством ГРПШ для газоснабжения жилых домов по ул. </w:t>
            </w:r>
            <w:proofErr w:type="gramStart"/>
            <w:r>
              <w:rPr>
                <w:color w:val="000000"/>
              </w:rPr>
              <w:t>Мелкая</w:t>
            </w:r>
            <w:proofErr w:type="gramEnd"/>
            <w:r>
              <w:rPr>
                <w:color w:val="000000"/>
              </w:rPr>
              <w:t xml:space="preserve"> г. Рыбинска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5 196 600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5 196 600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Рыбинский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14 797 000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14 797 000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>(S378640000000210239) Строительство распределительных газовых сетей в п. </w:t>
            </w:r>
            <w:proofErr w:type="spellStart"/>
            <w:r>
              <w:rPr>
                <w:color w:val="000000"/>
              </w:rPr>
              <w:t>Шашково</w:t>
            </w:r>
            <w:proofErr w:type="spellEnd"/>
            <w:r>
              <w:rPr>
                <w:color w:val="000000"/>
              </w:rPr>
              <w:t xml:space="preserve"> Рыбинского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14 797 000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14 797 000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Ростовский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7 330 000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7 330 000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(S378637000000210246) Газификация д. </w:t>
            </w:r>
            <w:proofErr w:type="spellStart"/>
            <w:r>
              <w:rPr>
                <w:color w:val="000000"/>
              </w:rPr>
              <w:t>Теханово</w:t>
            </w:r>
            <w:proofErr w:type="spellEnd"/>
            <w:r>
              <w:rPr>
                <w:color w:val="000000"/>
              </w:rPr>
              <w:t xml:space="preserve"> Ростовского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7 330 000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7 330 000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Тутаевский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13 163 000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13 163 000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>(S378643000000210066) Строительство газопровода, д. Богословское - д. </w:t>
            </w:r>
            <w:proofErr w:type="spellStart"/>
            <w:r>
              <w:rPr>
                <w:color w:val="000000"/>
              </w:rPr>
              <w:t>Емишево</w:t>
            </w:r>
            <w:proofErr w:type="spellEnd"/>
            <w:r>
              <w:rPr>
                <w:color w:val="000000"/>
              </w:rPr>
              <w:t xml:space="preserve"> - д.</w:t>
            </w:r>
            <w:r>
              <w:rPr>
                <w:color w:val="000000"/>
                <w:lang w:val="en-US"/>
              </w:rPr>
              <w:t> </w:t>
            </w:r>
            <w:proofErr w:type="spellStart"/>
            <w:r>
              <w:rPr>
                <w:color w:val="000000"/>
              </w:rPr>
              <w:t>Кузилово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13 163 000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13 163 000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Брейтовский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38 446 000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38 446 000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>(S378609000000210069) Газификация с. Брейтово Брейтовского муниципального района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38 446 000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38 446 000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Первомайский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19 648 352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19 648 352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>(S378629000000210142) Строительство газопровода низкого давления, д. </w:t>
            </w:r>
            <w:proofErr w:type="spellStart"/>
            <w:r>
              <w:rPr>
                <w:color w:val="000000"/>
              </w:rPr>
              <w:t>Игнатцево</w:t>
            </w:r>
            <w:proofErr w:type="spellEnd"/>
            <w:r>
              <w:rPr>
                <w:color w:val="000000"/>
              </w:rPr>
              <w:t>, д.</w:t>
            </w:r>
            <w:r>
              <w:rPr>
                <w:color w:val="000000"/>
                <w:lang w:val="en-US"/>
              </w:rPr>
              <w:t> </w:t>
            </w:r>
            <w:proofErr w:type="spellStart"/>
            <w:r>
              <w:rPr>
                <w:color w:val="000000"/>
              </w:rPr>
              <w:t>Погорелка</w:t>
            </w:r>
            <w:proofErr w:type="spellEnd"/>
            <w:r>
              <w:rPr>
                <w:color w:val="000000"/>
              </w:rPr>
              <w:t xml:space="preserve"> Первомайского муниципального района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10 711 461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10 711 461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>(S378629000000210144) Строительство газопровода низкого давления, с. </w:t>
            </w:r>
            <w:proofErr w:type="spellStart"/>
            <w:r>
              <w:rPr>
                <w:color w:val="000000"/>
              </w:rPr>
              <w:t>Всехсвятское</w:t>
            </w:r>
            <w:proofErr w:type="spellEnd"/>
            <w:r>
              <w:rPr>
                <w:color w:val="000000"/>
              </w:rPr>
              <w:t xml:space="preserve"> Первомайского муниципального района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8 936 891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8 936 891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200 790 000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200 790 000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15.1.00.00000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200 790 000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200 790 000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15.1.03.00000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Государственная поддержка инвестиционной деятельности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200 790 000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200 790 000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15.1.03.71390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194 790 000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194 790 000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Pr="001363D5" w:rsidRDefault="001363D5" w:rsidP="001363D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(S278000000000220524) Строительство улицы в производственной зоне в Западной части индустриального парка "Новоселки" во Фрунзенском районе г. Ярославля. 2.2 этап строительства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107 790 000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107 790 000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Pr="001363D5" w:rsidRDefault="001363D5" w:rsidP="001363D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(S278000000000220525) Строительство улицы в производственной зоне в Западной части индустриального парка "Новоселки" во Фрунзенском районе </w:t>
            </w:r>
            <w:r>
              <w:rPr>
                <w:color w:val="000000"/>
              </w:rPr>
              <w:lastRenderedPageBreak/>
              <w:t>г. Ярославля. 2.1 этап строительства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87 000 000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15.1.03.76510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 в рамках реализации новых инвестиционных проектов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Тутаевский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Тутаев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>(S378643101000220505) Строительство автомобильной дороги (IV категория) в индустриальном парке "Тутаев"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18.0.00.00000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47 340 065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1 893 604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45 446 461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433 958 473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17 358 340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416 600 133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18.2.00.00000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целевая программа "Туризм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47 340 065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1 893 604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45 446 461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433 958 473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17 358 340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416 600 133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18.2.J1.00000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"Развитие туристической инфраструктуры"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47 340 065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1 893 604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45 446 461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433 958 473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17 358 340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416 600 133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18.2.J1.53381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создание транспортной инфраструктуры в целях развития туристических кластеров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47 340 065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1 893 604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45 446 461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433 958 473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17 358 340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416 600 133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Угличский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47 340 065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1 893 604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45 446 461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433 958 473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17 358 340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416 600 133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(S378646000000220520) Строительство автомобильной </w:t>
            </w:r>
            <w:r>
              <w:rPr>
                <w:color w:val="000000"/>
              </w:rPr>
              <w:lastRenderedPageBreak/>
              <w:t xml:space="preserve">дороги от Р-132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с. </w:t>
            </w:r>
            <w:proofErr w:type="spellStart"/>
            <w:r>
              <w:rPr>
                <w:color w:val="000000"/>
              </w:rPr>
              <w:t>Сергиевское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17 810 458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712 419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17 098 039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46 641 607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1 865 665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44 775 942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(S378646000000220521) Реконструкция автомобильной дороги от Р-132 до с. </w:t>
            </w:r>
            <w:proofErr w:type="gramStart"/>
            <w:r>
              <w:rPr>
                <w:color w:val="000000"/>
              </w:rPr>
              <w:t>Красное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29 529 607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1 181 185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28 348 422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387 316 866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15 492 675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371 824 191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24.0.00.00000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655 500 000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477 900 000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177 600 000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24.2.00.00000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113 000 000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113 000 000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24.2.02.00000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24.2.02.72460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 xml:space="preserve">(S278000000000210268) Строительство автомобильной дороги "Обход г. Углича" в </w:t>
            </w:r>
            <w:proofErr w:type="spellStart"/>
            <w:r>
              <w:rPr>
                <w:color w:val="000000"/>
              </w:rPr>
              <w:t>Угличском</w:t>
            </w:r>
            <w:proofErr w:type="spellEnd"/>
            <w:r>
              <w:rPr>
                <w:color w:val="000000"/>
              </w:rPr>
              <w:t xml:space="preserve"> муниципальном районе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24.2.03.00000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24.2.03.72470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Субсидия на осуществление </w:t>
            </w:r>
            <w:r>
              <w:rPr>
                <w:i/>
                <w:iCs/>
                <w:color w:val="000000"/>
              </w:rPr>
              <w:lastRenderedPageBreak/>
              <w:t>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21 000 000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Борисоглебский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21 000 000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21 000 000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Вощажниковское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>(S378606410000220449) Реконструкция участка автомобильной дороги с. </w:t>
            </w:r>
            <w:proofErr w:type="spellStart"/>
            <w:r>
              <w:rPr>
                <w:color w:val="000000"/>
              </w:rPr>
              <w:t>Вощажниково</w:t>
            </w:r>
            <w:proofErr w:type="spellEnd"/>
            <w:r>
              <w:rPr>
                <w:color w:val="000000"/>
              </w:rPr>
              <w:t xml:space="preserve">, ул. Советская </w:t>
            </w:r>
            <w:proofErr w:type="spellStart"/>
            <w:r>
              <w:rPr>
                <w:color w:val="000000"/>
              </w:rPr>
              <w:t>Вощажниковского</w:t>
            </w:r>
            <w:proofErr w:type="spellEnd"/>
            <w:r>
              <w:rPr>
                <w:color w:val="000000"/>
              </w:rPr>
              <w:t xml:space="preserve"> сельского поселения Борисоглебского муниципального района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24.2.05.00000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Развитие системы контроля качества дорожной деятельности в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24.2.05.71860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функционирования дорожной деятельности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>(S278000000000220590) Приобретение объекта недвижимого имущества для размещения дорожной лаборатории на базе ГКУ ЯО "Ярославская дорожная служба"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24.7.00.00000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542 500 000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364 900 000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177 600 000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24.7.R1.00000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"Дорожная сеть"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542 500 000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364 900 000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177 600 000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24.7.R1.53940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7 400 000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177 600 000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 xml:space="preserve">(S278000000000210438) Реконструкция участка автомобильной дороги </w:t>
            </w:r>
            <w:proofErr w:type="spellStart"/>
            <w:r>
              <w:rPr>
                <w:color w:val="000000"/>
              </w:rPr>
              <w:t>Итларь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Старово</w:t>
            </w:r>
            <w:proofErr w:type="spellEnd"/>
            <w:r>
              <w:rPr>
                <w:color w:val="000000"/>
              </w:rPr>
              <w:t xml:space="preserve"> - Санаторий, включающего мостовой переход через реку Нерль, в Ростовском муниципальном районе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67 200 000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 xml:space="preserve">(S278000000000210440) Реконструкция участка автомобильной дороги Шебунино - Красный Профинтерн, включающего мостовой переход через реку </w:t>
            </w:r>
            <w:proofErr w:type="spellStart"/>
            <w:r>
              <w:rPr>
                <w:color w:val="000000"/>
              </w:rPr>
              <w:t>Шиголость</w:t>
            </w:r>
            <w:proofErr w:type="spellEnd"/>
            <w:r>
              <w:rPr>
                <w:color w:val="000000"/>
              </w:rPr>
              <w:t>, в Ярославском муниципальном районе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76 800 000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 xml:space="preserve">(S278000000000210441) Реконструкция участка автомобильной дороги Сергиев Посад - Калязин - Рыбинск - Череповец "Р-104", включающего мостовой переход через реку </w:t>
            </w:r>
            <w:proofErr w:type="spellStart"/>
            <w:r>
              <w:rPr>
                <w:color w:val="000000"/>
              </w:rPr>
              <w:t>Прудовка</w:t>
            </w:r>
            <w:proofErr w:type="spellEnd"/>
            <w:r>
              <w:rPr>
                <w:color w:val="000000"/>
              </w:rPr>
              <w:t xml:space="preserve">, в Пошехонском муниципальном районе, </w:t>
            </w: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> 346+520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33 600 000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24.7.R1.73930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357 500 000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357 500 000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 xml:space="preserve">(S278000000000210269) Строительство автомобильной дороги "Обход г. Гаврилов-Яма" в </w:t>
            </w:r>
            <w:proofErr w:type="gramStart"/>
            <w:r>
              <w:rPr>
                <w:color w:val="000000"/>
              </w:rPr>
              <w:t>Гаврилов-Ямском</w:t>
            </w:r>
            <w:proofErr w:type="gramEnd"/>
            <w:r>
              <w:rPr>
                <w:color w:val="000000"/>
              </w:rPr>
              <w:t xml:space="preserve"> муниципальном районе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 xml:space="preserve">(S278000000000210436) Реконструкция участка автомобильной дороги </w:t>
            </w:r>
            <w:proofErr w:type="spellStart"/>
            <w:r>
              <w:rPr>
                <w:color w:val="000000"/>
              </w:rPr>
              <w:t>Куракино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Шестихино</w:t>
            </w:r>
            <w:proofErr w:type="spellEnd"/>
            <w:r>
              <w:rPr>
                <w:color w:val="000000"/>
              </w:rPr>
              <w:t xml:space="preserve">, включающего мостовой переход через реку </w:t>
            </w:r>
            <w:proofErr w:type="spellStart"/>
            <w:r>
              <w:rPr>
                <w:color w:val="000000"/>
              </w:rPr>
              <w:t>Сутку</w:t>
            </w:r>
            <w:proofErr w:type="spellEnd"/>
            <w:r>
              <w:rPr>
                <w:color w:val="000000"/>
              </w:rPr>
              <w:t xml:space="preserve">, в </w:t>
            </w:r>
            <w:proofErr w:type="spellStart"/>
            <w:r>
              <w:rPr>
                <w:color w:val="000000"/>
              </w:rPr>
              <w:t>Мышкинском</w:t>
            </w:r>
            <w:proofErr w:type="spellEnd"/>
            <w:r>
              <w:rPr>
                <w:color w:val="000000"/>
              </w:rPr>
              <w:t xml:space="preserve"> муниципальном районе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8F4412">
            <w:pPr>
              <w:rPr>
                <w:color w:val="000000"/>
              </w:rPr>
            </w:pPr>
            <w:r>
              <w:rPr>
                <w:color w:val="000000"/>
              </w:rPr>
              <w:t>(S278000000000220517) Реконструкция участка автомобильной дороги Сергиев Посад - Калязин - Рыбинск -</w:t>
            </w:r>
            <w:r w:rsidR="008F4412">
              <w:rPr>
                <w:color w:val="000000"/>
              </w:rPr>
              <w:t xml:space="preserve"> Череповец</w:t>
            </w:r>
            <w:r>
              <w:rPr>
                <w:color w:val="000000"/>
              </w:rPr>
              <w:t xml:space="preserve"> "Р-104", включающего мостовой переход через реку Коровку, в Рыбинском муниципальном районе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137 500 000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137 500 000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48.0.00.00000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264 123 955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21 234 255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242 889 700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309 537 100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12 381 500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297 155 600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48.1.00.00000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264 123 955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21 234 255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242 889 700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309 537 100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12 381 500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297 155 600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48.1.04.00000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Развитие транспортной инфраструктуры сельских территорий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141 267 600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141 267 600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48.1.04.R3720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Мероприятия по строительству и реконструкции, капитальному ремонту и ремонту автомобильных дорог общего пользования с твердым покрытием, ведущих от сети </w:t>
            </w:r>
            <w:r>
              <w:rPr>
                <w:i/>
                <w:iCs/>
                <w:color w:val="000000"/>
              </w:rPr>
              <w:lastRenderedPageBreak/>
              <w:t>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141 267 600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141 267 600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8F441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(S278000000000210442) Реконструкция автомобильной дороги </w:t>
            </w:r>
            <w:proofErr w:type="spellStart"/>
            <w:r>
              <w:rPr>
                <w:color w:val="000000"/>
              </w:rPr>
              <w:t>Филипищево</w:t>
            </w:r>
            <w:proofErr w:type="spellEnd"/>
            <w:r>
              <w:rPr>
                <w:color w:val="000000"/>
              </w:rPr>
              <w:t xml:space="preserve"> - Плоски в </w:t>
            </w:r>
            <w:proofErr w:type="spellStart"/>
            <w:r>
              <w:rPr>
                <w:color w:val="000000"/>
              </w:rPr>
              <w:t>Угличском</w:t>
            </w:r>
            <w:proofErr w:type="spellEnd"/>
            <w:r>
              <w:rPr>
                <w:color w:val="000000"/>
              </w:rPr>
              <w:t xml:space="preserve"> муниципальном районе Ярославской области (2</w:t>
            </w:r>
            <w:r w:rsidR="008F4412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этап)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97 999 195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97 999 195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8F441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(S278000000000210443) Реконструкция автомобильной дороги </w:t>
            </w:r>
            <w:proofErr w:type="spellStart"/>
            <w:r>
              <w:rPr>
                <w:color w:val="000000"/>
              </w:rPr>
              <w:t>Филипищево</w:t>
            </w:r>
            <w:proofErr w:type="spellEnd"/>
            <w:r>
              <w:rPr>
                <w:color w:val="000000"/>
              </w:rPr>
              <w:t xml:space="preserve"> - Плоски в </w:t>
            </w:r>
            <w:proofErr w:type="spellStart"/>
            <w:r>
              <w:rPr>
                <w:color w:val="000000"/>
              </w:rPr>
              <w:t>Угличском</w:t>
            </w:r>
            <w:proofErr w:type="spellEnd"/>
            <w:r>
              <w:rPr>
                <w:color w:val="000000"/>
              </w:rPr>
              <w:t xml:space="preserve"> муниципальном районе Ярославской области (1</w:t>
            </w:r>
            <w:r w:rsidR="008F4412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этап)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15 262 344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15 262 344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 xml:space="preserve">(S278000000000210444) Реконструкция автомобильной дороги Савинское - </w:t>
            </w:r>
            <w:proofErr w:type="spellStart"/>
            <w:r>
              <w:rPr>
                <w:color w:val="000000"/>
              </w:rPr>
              <w:t>Осиновцы</w:t>
            </w:r>
            <w:proofErr w:type="spellEnd"/>
            <w:r>
              <w:rPr>
                <w:color w:val="000000"/>
              </w:rPr>
              <w:t xml:space="preserve"> - Бородино - </w:t>
            </w:r>
            <w:proofErr w:type="spellStart"/>
            <w:r>
              <w:rPr>
                <w:color w:val="000000"/>
              </w:rPr>
              <w:t>Левково</w:t>
            </w:r>
            <w:proofErr w:type="spellEnd"/>
            <w:r>
              <w:rPr>
                <w:color w:val="000000"/>
              </w:rPr>
              <w:t xml:space="preserve"> с подъездом к д. Бородино в Ростовском муниципальном районе Ярославской области (2 этап)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28 006 061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28 006 061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48.1.06.00000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105 856 355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4 234 255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101 622 100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309 537 100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12 381 500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297 155 600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48.1.06.R5761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105 856 355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4 234 255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101 622 100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309 537 100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12 381 500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297 155 600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Ярославский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105 856 355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4 234 255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101 622 100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309 537 100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12 381 500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297 155 600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(S378650000000210434) </w:t>
            </w:r>
            <w:r>
              <w:rPr>
                <w:color w:val="000000"/>
              </w:rPr>
              <w:lastRenderedPageBreak/>
              <w:t>Строительство средней общеобразовательной школы на 350 учащихся в п. Заволжье Ярославского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105 856 355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4 234 255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101 622 100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309 537 100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12 381 500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297 155 600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48.1.07.00000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48.1.07.70590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строительство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Пошехонский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Пошехонье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8F4412">
            <w:pPr>
              <w:rPr>
                <w:color w:val="000000"/>
              </w:rPr>
            </w:pPr>
            <w:r>
              <w:rPr>
                <w:color w:val="000000"/>
              </w:rPr>
              <w:t>(S378634101000220450) Банно-оздоровительный комплекс, расположенный по адресу: Ярославская область, г.</w:t>
            </w:r>
            <w:r w:rsidR="008F4412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Пошехонье, ул. </w:t>
            </w:r>
            <w:proofErr w:type="spellStart"/>
            <w:r>
              <w:rPr>
                <w:color w:val="000000"/>
              </w:rPr>
              <w:t>Любимская</w:t>
            </w:r>
            <w:proofErr w:type="spellEnd"/>
            <w:r>
              <w:rPr>
                <w:color w:val="000000"/>
              </w:rPr>
              <w:t>, д.</w:t>
            </w:r>
            <w:r w:rsidR="008F4412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10 873 961 472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4 486 333 211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6 387 628 261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5 018 250 542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1 396 504 609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3 621 745 933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>Объекты областной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6 673 361 673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2 881 810 873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3 791 550 800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1 824 721 171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529 210 971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1 295 510 200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363D5" w:rsidTr="001363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63D5" w:rsidRDefault="001363D5" w:rsidP="001363D5">
            <w:pPr>
              <w:rPr>
                <w:color w:val="000000"/>
              </w:rPr>
            </w:pPr>
            <w:r>
              <w:rPr>
                <w:color w:val="000000"/>
              </w:rPr>
              <w:t>Объекты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4 200 599 799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1 604 522 338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2 596 077 461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3 193 529 371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867 293 638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2 326 235 733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63D5" w:rsidRDefault="001363D5" w:rsidP="001363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E7F31" w:rsidRDefault="00AE7F31"/>
    <w:sectPr w:rsidR="00AE7F31" w:rsidSect="00AB1DF9">
      <w:headerReference w:type="default" r:id="rId7"/>
      <w:footerReference w:type="default" r:id="rId8"/>
      <w:pgSz w:w="16837" w:h="11905" w:orient="landscape"/>
      <w:pgMar w:top="1077" w:right="567" w:bottom="567" w:left="567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3D5" w:rsidRDefault="001363D5" w:rsidP="00BA4DB5">
      <w:r>
        <w:separator/>
      </w:r>
    </w:p>
  </w:endnote>
  <w:endnote w:type="continuationSeparator" w:id="0">
    <w:p w:rsidR="001363D5" w:rsidRDefault="001363D5" w:rsidP="00BA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1363D5">
      <w:tc>
        <w:tcPr>
          <w:tcW w:w="14786" w:type="dxa"/>
        </w:tcPr>
        <w:p w:rsidR="001363D5" w:rsidRDefault="001363D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1363D5" w:rsidRDefault="001363D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3D5" w:rsidRDefault="001363D5" w:rsidP="00BA4DB5">
      <w:r>
        <w:separator/>
      </w:r>
    </w:p>
  </w:footnote>
  <w:footnote w:type="continuationSeparator" w:id="0">
    <w:p w:rsidR="001363D5" w:rsidRDefault="001363D5" w:rsidP="00BA4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1363D5">
      <w:tc>
        <w:tcPr>
          <w:tcW w:w="14786" w:type="dxa"/>
        </w:tcPr>
        <w:p w:rsidR="001363D5" w:rsidRDefault="001363D5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685EE9">
            <w:rPr>
              <w:noProof/>
              <w:color w:val="000000"/>
              <w:sz w:val="28"/>
              <w:szCs w:val="28"/>
            </w:rPr>
            <w:t>24</w:t>
          </w:r>
          <w:r>
            <w:fldChar w:fldCharType="end"/>
          </w:r>
        </w:p>
        <w:p w:rsidR="001363D5" w:rsidRDefault="001363D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B5"/>
    <w:rsid w:val="00023A9D"/>
    <w:rsid w:val="00072962"/>
    <w:rsid w:val="000964BF"/>
    <w:rsid w:val="000D62D9"/>
    <w:rsid w:val="001363D5"/>
    <w:rsid w:val="0018326E"/>
    <w:rsid w:val="001A4145"/>
    <w:rsid w:val="001D0406"/>
    <w:rsid w:val="001E5386"/>
    <w:rsid w:val="00224EEB"/>
    <w:rsid w:val="002679F2"/>
    <w:rsid w:val="002835FD"/>
    <w:rsid w:val="002B5E51"/>
    <w:rsid w:val="002E7623"/>
    <w:rsid w:val="00433E9C"/>
    <w:rsid w:val="0044117A"/>
    <w:rsid w:val="00454711"/>
    <w:rsid w:val="004B2205"/>
    <w:rsid w:val="005D2572"/>
    <w:rsid w:val="005F1BAB"/>
    <w:rsid w:val="00602AAD"/>
    <w:rsid w:val="00685EE9"/>
    <w:rsid w:val="006B3291"/>
    <w:rsid w:val="006C5C8F"/>
    <w:rsid w:val="006D2BC7"/>
    <w:rsid w:val="00763E2A"/>
    <w:rsid w:val="00822A53"/>
    <w:rsid w:val="00831DF7"/>
    <w:rsid w:val="008F4412"/>
    <w:rsid w:val="00915A9A"/>
    <w:rsid w:val="00917818"/>
    <w:rsid w:val="00921C8E"/>
    <w:rsid w:val="009A2C20"/>
    <w:rsid w:val="00A15C1D"/>
    <w:rsid w:val="00A725B3"/>
    <w:rsid w:val="00A907E8"/>
    <w:rsid w:val="00A91848"/>
    <w:rsid w:val="00AA7C80"/>
    <w:rsid w:val="00AB1DF9"/>
    <w:rsid w:val="00AE7F31"/>
    <w:rsid w:val="00B22C0F"/>
    <w:rsid w:val="00BA1B33"/>
    <w:rsid w:val="00BA2B26"/>
    <w:rsid w:val="00BA4DB5"/>
    <w:rsid w:val="00BF274C"/>
    <w:rsid w:val="00C91408"/>
    <w:rsid w:val="00CB58C3"/>
    <w:rsid w:val="00D325AB"/>
    <w:rsid w:val="00D37D93"/>
    <w:rsid w:val="00D41F07"/>
    <w:rsid w:val="00D94708"/>
    <w:rsid w:val="00DF0362"/>
    <w:rsid w:val="00ED60A8"/>
    <w:rsid w:val="00F075BB"/>
    <w:rsid w:val="00F87D5B"/>
    <w:rsid w:val="00FD013E"/>
    <w:rsid w:val="00FE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A4D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7D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A4D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7D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36</Pages>
  <Words>6732</Words>
  <Characters>38376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Юлия Васильевна</dc:creator>
  <cp:lastModifiedBy>Овсянникова Евгения Владимировна</cp:lastModifiedBy>
  <cp:revision>9</cp:revision>
  <cp:lastPrinted>2022-09-23T08:28:00Z</cp:lastPrinted>
  <dcterms:created xsi:type="dcterms:W3CDTF">2022-09-21T19:10:00Z</dcterms:created>
  <dcterms:modified xsi:type="dcterms:W3CDTF">2022-11-18T08:47:00Z</dcterms:modified>
</cp:coreProperties>
</file>