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1EE8" w:rsidTr="007B1EE8">
        <w:tc>
          <w:tcPr>
            <w:tcW w:w="426" w:type="dxa"/>
            <w:vAlign w:val="bottom"/>
            <w:hideMark/>
          </w:tcPr>
          <w:p w:rsidR="007B1EE8" w:rsidRDefault="007B1EE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1EE8" w:rsidRDefault="007B1EE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7B1EE8" w:rsidRDefault="007B1EE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B1EE8" w:rsidRDefault="007B1EE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1EE8" w:rsidRDefault="007B1EE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>
              <w:rPr>
                <w:rFonts w:eastAsia="Calibri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E7A76" w:rsidRPr="004E7A76" w:rsidRDefault="004E7A76" w:rsidP="004E7A76">
      <w:pPr>
        <w:jc w:val="both"/>
        <w:rPr>
          <w:color w:val="000000"/>
          <w:sz w:val="28"/>
          <w:szCs w:val="28"/>
        </w:rPr>
      </w:pPr>
    </w:p>
    <w:p w:rsidR="004E7A76" w:rsidRPr="004E7A76" w:rsidRDefault="004E7A76" w:rsidP="004E7A76">
      <w:pPr>
        <w:jc w:val="both"/>
        <w:rPr>
          <w:color w:val="000000"/>
          <w:sz w:val="28"/>
          <w:szCs w:val="28"/>
        </w:rPr>
      </w:pPr>
    </w:p>
    <w:p w:rsidR="00F86332" w:rsidRPr="004E7A76" w:rsidRDefault="00F86332" w:rsidP="004E7A76">
      <w:pPr>
        <w:jc w:val="both"/>
        <w:rPr>
          <w:color w:val="000000"/>
          <w:sz w:val="28"/>
          <w:szCs w:val="28"/>
        </w:rPr>
      </w:pPr>
      <w:r w:rsidRPr="004E7A76">
        <w:rPr>
          <w:color w:val="000000"/>
          <w:sz w:val="28"/>
          <w:szCs w:val="28"/>
        </w:rPr>
        <w:t xml:space="preserve">Об </w:t>
      </w:r>
      <w:proofErr w:type="gramStart"/>
      <w:r w:rsidRPr="004E7A76">
        <w:rPr>
          <w:color w:val="000000"/>
          <w:sz w:val="28"/>
          <w:szCs w:val="28"/>
        </w:rPr>
        <w:t>отчете</w:t>
      </w:r>
      <w:proofErr w:type="gramEnd"/>
      <w:r w:rsidRPr="004E7A76">
        <w:rPr>
          <w:color w:val="000000"/>
          <w:sz w:val="28"/>
          <w:szCs w:val="28"/>
        </w:rPr>
        <w:t xml:space="preserve"> о работе комитета </w:t>
      </w:r>
    </w:p>
    <w:p w:rsidR="00F86332" w:rsidRPr="004E7A76" w:rsidRDefault="00F86332" w:rsidP="004E7A76">
      <w:pPr>
        <w:jc w:val="both"/>
        <w:rPr>
          <w:color w:val="000000"/>
          <w:sz w:val="28"/>
          <w:szCs w:val="28"/>
        </w:rPr>
      </w:pPr>
      <w:r w:rsidRPr="004E7A76">
        <w:rPr>
          <w:color w:val="000000"/>
          <w:sz w:val="28"/>
          <w:szCs w:val="28"/>
        </w:rPr>
        <w:t xml:space="preserve">Ярославской областной Думы </w:t>
      </w:r>
    </w:p>
    <w:p w:rsidR="00F86332" w:rsidRPr="004E7A76" w:rsidRDefault="00F86332" w:rsidP="004E7A76">
      <w:pPr>
        <w:jc w:val="both"/>
        <w:rPr>
          <w:color w:val="000000"/>
          <w:sz w:val="28"/>
          <w:szCs w:val="28"/>
        </w:rPr>
      </w:pPr>
      <w:r w:rsidRPr="004E7A76">
        <w:rPr>
          <w:color w:val="000000"/>
          <w:sz w:val="28"/>
          <w:szCs w:val="28"/>
        </w:rPr>
        <w:t xml:space="preserve">по здравоохранению за прошедший период </w:t>
      </w:r>
    </w:p>
    <w:p w:rsidR="00D76B78" w:rsidRPr="004E7A76" w:rsidRDefault="00D76B78" w:rsidP="004E7A76">
      <w:pPr>
        <w:widowControl w:val="0"/>
        <w:jc w:val="both"/>
        <w:rPr>
          <w:sz w:val="28"/>
          <w:szCs w:val="28"/>
        </w:rPr>
      </w:pPr>
      <w:r w:rsidRPr="004E7A76">
        <w:rPr>
          <w:sz w:val="28"/>
          <w:szCs w:val="28"/>
        </w:rPr>
        <w:t>(</w:t>
      </w:r>
      <w:r w:rsidR="00691135" w:rsidRPr="004E7A76">
        <w:rPr>
          <w:sz w:val="28"/>
          <w:szCs w:val="28"/>
        </w:rPr>
        <w:t>сентябрь 2023 года – август 2024 года</w:t>
      </w:r>
      <w:r w:rsidRPr="004E7A76">
        <w:rPr>
          <w:sz w:val="28"/>
          <w:szCs w:val="28"/>
        </w:rPr>
        <w:t>)</w:t>
      </w:r>
    </w:p>
    <w:p w:rsidR="00124087" w:rsidRPr="004E7A76" w:rsidRDefault="00124087" w:rsidP="004E7A76">
      <w:pPr>
        <w:jc w:val="both"/>
        <w:rPr>
          <w:color w:val="000000"/>
          <w:sz w:val="28"/>
          <w:szCs w:val="28"/>
        </w:rPr>
      </w:pPr>
    </w:p>
    <w:p w:rsidR="00124087" w:rsidRPr="004E7A76" w:rsidRDefault="00124087" w:rsidP="004E7A76">
      <w:pPr>
        <w:jc w:val="both"/>
        <w:rPr>
          <w:color w:val="000000"/>
          <w:sz w:val="28"/>
          <w:szCs w:val="28"/>
        </w:rPr>
      </w:pPr>
    </w:p>
    <w:p w:rsidR="00EE431A" w:rsidRPr="004E7A76" w:rsidRDefault="00EE431A" w:rsidP="004E7A76">
      <w:pPr>
        <w:pStyle w:val="1"/>
        <w:spacing w:line="240" w:lineRule="auto"/>
        <w:ind w:firstLine="709"/>
        <w:jc w:val="left"/>
        <w:rPr>
          <w:color w:val="000000"/>
          <w:szCs w:val="28"/>
        </w:rPr>
      </w:pPr>
      <w:r w:rsidRPr="004E7A76">
        <w:rPr>
          <w:color w:val="000000"/>
          <w:szCs w:val="28"/>
        </w:rPr>
        <w:t>Ярославская областная Дума</w:t>
      </w:r>
    </w:p>
    <w:p w:rsidR="00EE431A" w:rsidRPr="004E7A76" w:rsidRDefault="00EE431A" w:rsidP="004E7A76">
      <w:pPr>
        <w:ind w:firstLine="709"/>
        <w:jc w:val="both"/>
        <w:rPr>
          <w:color w:val="000000"/>
          <w:sz w:val="28"/>
          <w:szCs w:val="28"/>
        </w:rPr>
      </w:pPr>
    </w:p>
    <w:p w:rsidR="00EE431A" w:rsidRPr="004E7A76" w:rsidRDefault="00EE431A" w:rsidP="004E7A76">
      <w:pPr>
        <w:jc w:val="center"/>
        <w:rPr>
          <w:color w:val="000000"/>
          <w:sz w:val="28"/>
          <w:szCs w:val="28"/>
        </w:rPr>
      </w:pPr>
      <w:proofErr w:type="gramStart"/>
      <w:r w:rsidRPr="004E7A76">
        <w:rPr>
          <w:b/>
          <w:color w:val="000000"/>
          <w:sz w:val="28"/>
          <w:szCs w:val="28"/>
        </w:rPr>
        <w:t>П</w:t>
      </w:r>
      <w:proofErr w:type="gramEnd"/>
      <w:r w:rsidRPr="004E7A76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4E7A76" w:rsidRDefault="00EE431A" w:rsidP="004E7A76">
      <w:pPr>
        <w:ind w:firstLine="709"/>
        <w:jc w:val="center"/>
        <w:rPr>
          <w:color w:val="000000"/>
          <w:sz w:val="28"/>
          <w:szCs w:val="28"/>
        </w:rPr>
      </w:pPr>
    </w:p>
    <w:p w:rsidR="00B63689" w:rsidRPr="004E7A76" w:rsidRDefault="00A30A51" w:rsidP="004E7A76">
      <w:pPr>
        <w:pStyle w:val="2"/>
        <w:ind w:firstLine="709"/>
        <w:rPr>
          <w:color w:val="000000"/>
          <w:szCs w:val="28"/>
        </w:rPr>
      </w:pPr>
      <w:r w:rsidRPr="004E7A76">
        <w:rPr>
          <w:color w:val="000000"/>
          <w:szCs w:val="28"/>
        </w:rPr>
        <w:t xml:space="preserve">1. </w:t>
      </w:r>
      <w:r w:rsidR="00B63689" w:rsidRPr="004E7A76">
        <w:rPr>
          <w:color w:val="000000"/>
          <w:szCs w:val="28"/>
        </w:rPr>
        <w:t>Утвердить отчет о работе комитет</w:t>
      </w:r>
      <w:r w:rsidR="004E7A76">
        <w:rPr>
          <w:color w:val="000000"/>
          <w:szCs w:val="28"/>
        </w:rPr>
        <w:t>а Ярославской областной Думы по </w:t>
      </w:r>
      <w:r w:rsidR="00B63689" w:rsidRPr="004E7A76">
        <w:rPr>
          <w:color w:val="000000"/>
          <w:szCs w:val="28"/>
        </w:rPr>
        <w:t xml:space="preserve">здравоохранению за прошедший период </w:t>
      </w:r>
      <w:r w:rsidR="00D76B78" w:rsidRPr="004E7A76">
        <w:rPr>
          <w:color w:val="000000"/>
          <w:szCs w:val="28"/>
        </w:rPr>
        <w:t>(</w:t>
      </w:r>
      <w:r w:rsidR="00691135" w:rsidRPr="004E7A76">
        <w:rPr>
          <w:szCs w:val="28"/>
        </w:rPr>
        <w:t>сентябрь 2023 года – август 2024</w:t>
      </w:r>
      <w:r w:rsidR="004E7A76">
        <w:rPr>
          <w:szCs w:val="28"/>
        </w:rPr>
        <w:t> </w:t>
      </w:r>
      <w:r w:rsidR="00691135" w:rsidRPr="004E7A76">
        <w:rPr>
          <w:szCs w:val="28"/>
        </w:rPr>
        <w:t>года</w:t>
      </w:r>
      <w:r w:rsidR="00D76B78" w:rsidRPr="004E7A76">
        <w:rPr>
          <w:color w:val="000000"/>
          <w:szCs w:val="28"/>
        </w:rPr>
        <w:t>)</w:t>
      </w:r>
      <w:r w:rsidR="00B63689" w:rsidRPr="004E7A76">
        <w:rPr>
          <w:color w:val="000000"/>
          <w:szCs w:val="28"/>
        </w:rPr>
        <w:t xml:space="preserve"> (прилагается).</w:t>
      </w:r>
    </w:p>
    <w:p w:rsidR="00A30A51" w:rsidRPr="004E7A76" w:rsidRDefault="00A30A51" w:rsidP="004E7A76">
      <w:pPr>
        <w:pStyle w:val="2"/>
        <w:ind w:firstLine="709"/>
        <w:rPr>
          <w:color w:val="000000"/>
          <w:szCs w:val="28"/>
        </w:rPr>
      </w:pPr>
      <w:r w:rsidRPr="004E7A76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285966" w:rsidRPr="004E7A76">
        <w:rPr>
          <w:color w:val="000000"/>
          <w:szCs w:val="28"/>
        </w:rPr>
        <w:t>-</w:t>
      </w:r>
      <w:r w:rsidRPr="004E7A76">
        <w:rPr>
          <w:color w:val="000000"/>
          <w:szCs w:val="28"/>
        </w:rPr>
        <w:t>Регион».</w:t>
      </w:r>
    </w:p>
    <w:p w:rsidR="00A30A51" w:rsidRPr="004E7A76" w:rsidRDefault="00A30A51" w:rsidP="004E7A76">
      <w:pPr>
        <w:pStyle w:val="2"/>
        <w:ind w:firstLine="0"/>
        <w:rPr>
          <w:color w:val="000000"/>
          <w:szCs w:val="28"/>
        </w:rPr>
      </w:pPr>
    </w:p>
    <w:p w:rsidR="00EE431A" w:rsidRPr="004E7A76" w:rsidRDefault="00EE431A" w:rsidP="004E7A76">
      <w:pPr>
        <w:jc w:val="both"/>
        <w:rPr>
          <w:color w:val="000000"/>
          <w:sz w:val="28"/>
          <w:szCs w:val="28"/>
        </w:rPr>
      </w:pPr>
    </w:p>
    <w:p w:rsidR="00EE431A" w:rsidRPr="004E7A76" w:rsidRDefault="00EE431A" w:rsidP="004E7A76">
      <w:pPr>
        <w:jc w:val="both"/>
        <w:rPr>
          <w:color w:val="000000"/>
          <w:sz w:val="28"/>
          <w:szCs w:val="28"/>
        </w:rPr>
      </w:pPr>
    </w:p>
    <w:p w:rsidR="00124087" w:rsidRPr="004E7A76" w:rsidRDefault="00124087" w:rsidP="004E7A76">
      <w:pPr>
        <w:jc w:val="both"/>
        <w:rPr>
          <w:color w:val="000000"/>
          <w:sz w:val="28"/>
          <w:szCs w:val="28"/>
        </w:rPr>
      </w:pPr>
      <w:r w:rsidRPr="004E7A76">
        <w:rPr>
          <w:color w:val="000000"/>
          <w:sz w:val="28"/>
          <w:szCs w:val="28"/>
        </w:rPr>
        <w:t>Председатель</w:t>
      </w:r>
    </w:p>
    <w:p w:rsidR="00EE431A" w:rsidRPr="004E7A76" w:rsidRDefault="00124087" w:rsidP="004E7A76">
      <w:pPr>
        <w:jc w:val="both"/>
        <w:rPr>
          <w:color w:val="000000"/>
          <w:sz w:val="28"/>
          <w:szCs w:val="28"/>
        </w:rPr>
      </w:pPr>
      <w:r w:rsidRPr="004E7A76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4E7A76">
        <w:rPr>
          <w:color w:val="000000"/>
          <w:sz w:val="28"/>
          <w:szCs w:val="28"/>
        </w:rPr>
        <w:t xml:space="preserve">                             </w:t>
      </w:r>
      <w:r w:rsidR="00B5531D" w:rsidRPr="004E7A76">
        <w:rPr>
          <w:color w:val="000000"/>
          <w:sz w:val="28"/>
          <w:szCs w:val="28"/>
        </w:rPr>
        <w:t xml:space="preserve"> </w:t>
      </w:r>
      <w:r w:rsidR="004E7A76">
        <w:rPr>
          <w:color w:val="000000"/>
          <w:sz w:val="28"/>
          <w:szCs w:val="28"/>
        </w:rPr>
        <w:t xml:space="preserve"> </w:t>
      </w:r>
      <w:r w:rsidR="00B5531D" w:rsidRPr="004E7A76">
        <w:rPr>
          <w:color w:val="000000"/>
          <w:sz w:val="28"/>
          <w:szCs w:val="28"/>
        </w:rPr>
        <w:t xml:space="preserve">  М.В. Боровицкий</w:t>
      </w:r>
    </w:p>
    <w:sectPr w:rsidR="00EE431A" w:rsidRPr="004E7A76" w:rsidSect="004E7A7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F4829"/>
    <w:rsid w:val="00124087"/>
    <w:rsid w:val="0018486C"/>
    <w:rsid w:val="001A35CB"/>
    <w:rsid w:val="001A3A37"/>
    <w:rsid w:val="00200651"/>
    <w:rsid w:val="002729A8"/>
    <w:rsid w:val="002734F0"/>
    <w:rsid w:val="00285966"/>
    <w:rsid w:val="003079D7"/>
    <w:rsid w:val="00355848"/>
    <w:rsid w:val="00383785"/>
    <w:rsid w:val="003B562B"/>
    <w:rsid w:val="003D7434"/>
    <w:rsid w:val="00411858"/>
    <w:rsid w:val="00444325"/>
    <w:rsid w:val="0049693A"/>
    <w:rsid w:val="004E7A76"/>
    <w:rsid w:val="005354EC"/>
    <w:rsid w:val="0056080C"/>
    <w:rsid w:val="00650135"/>
    <w:rsid w:val="00691135"/>
    <w:rsid w:val="006A03A2"/>
    <w:rsid w:val="006D5A4A"/>
    <w:rsid w:val="0077272C"/>
    <w:rsid w:val="007B1EE8"/>
    <w:rsid w:val="00817355"/>
    <w:rsid w:val="008B680B"/>
    <w:rsid w:val="00921882"/>
    <w:rsid w:val="009551F9"/>
    <w:rsid w:val="00983749"/>
    <w:rsid w:val="009B400D"/>
    <w:rsid w:val="00A059BC"/>
    <w:rsid w:val="00A30A51"/>
    <w:rsid w:val="00A31E7E"/>
    <w:rsid w:val="00A50DE1"/>
    <w:rsid w:val="00AF19DD"/>
    <w:rsid w:val="00B152C2"/>
    <w:rsid w:val="00B5531D"/>
    <w:rsid w:val="00B63689"/>
    <w:rsid w:val="00B92938"/>
    <w:rsid w:val="00BA2DC7"/>
    <w:rsid w:val="00BA3985"/>
    <w:rsid w:val="00BF1F9C"/>
    <w:rsid w:val="00C57954"/>
    <w:rsid w:val="00CB69AF"/>
    <w:rsid w:val="00CE1734"/>
    <w:rsid w:val="00CE20C7"/>
    <w:rsid w:val="00D67DCD"/>
    <w:rsid w:val="00D76B78"/>
    <w:rsid w:val="00DF1000"/>
    <w:rsid w:val="00E14408"/>
    <w:rsid w:val="00EE431A"/>
    <w:rsid w:val="00F003C2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16</cp:revision>
  <cp:lastPrinted>2020-11-13T06:45:00Z</cp:lastPrinted>
  <dcterms:created xsi:type="dcterms:W3CDTF">2019-09-05T06:10:00Z</dcterms:created>
  <dcterms:modified xsi:type="dcterms:W3CDTF">2024-09-26T06:20:00Z</dcterms:modified>
</cp:coreProperties>
</file>