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86" w:rsidRPr="001D5C86" w:rsidRDefault="001D5C86" w:rsidP="001D5C86">
      <w:pPr>
        <w:ind w:left="5670"/>
        <w:rPr>
          <w:sz w:val="28"/>
          <w:szCs w:val="28"/>
        </w:rPr>
      </w:pPr>
      <w:r w:rsidRPr="001D5C86">
        <w:rPr>
          <w:color w:val="000000"/>
          <w:sz w:val="28"/>
          <w:szCs w:val="28"/>
        </w:rPr>
        <w:t>Приложение 8</w:t>
      </w:r>
    </w:p>
    <w:p w:rsidR="001D5C86" w:rsidRPr="001D5C86" w:rsidRDefault="001D5C86" w:rsidP="001D5C86">
      <w:pPr>
        <w:ind w:left="5670"/>
        <w:rPr>
          <w:sz w:val="28"/>
          <w:szCs w:val="28"/>
        </w:rPr>
      </w:pPr>
      <w:r w:rsidRPr="001D5C86">
        <w:rPr>
          <w:color w:val="000000"/>
          <w:sz w:val="28"/>
          <w:szCs w:val="28"/>
        </w:rPr>
        <w:t>к Закону Ярославской области</w:t>
      </w:r>
    </w:p>
    <w:p w:rsidR="001D5C86" w:rsidRPr="001D5C86" w:rsidRDefault="003E5790" w:rsidP="001D5C86">
      <w:pPr>
        <w:spacing w:before="120"/>
        <w:ind w:left="5670"/>
        <w:rPr>
          <w:sz w:val="28"/>
          <w:szCs w:val="28"/>
        </w:rPr>
      </w:pPr>
      <w:r w:rsidRPr="003E5790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1D5C86" w:rsidRDefault="001D5C86" w:rsidP="00BF04FD">
      <w:pPr>
        <w:jc w:val="right"/>
        <w:rPr>
          <w:sz w:val="28"/>
          <w:szCs w:val="28"/>
        </w:rPr>
      </w:pPr>
    </w:p>
    <w:p w:rsidR="001D5C86" w:rsidRPr="001D5C86" w:rsidRDefault="001D5C86" w:rsidP="00BF04FD">
      <w:pPr>
        <w:jc w:val="right"/>
        <w:rPr>
          <w:sz w:val="28"/>
          <w:szCs w:val="28"/>
        </w:rPr>
      </w:pPr>
    </w:p>
    <w:p w:rsidR="001D5C86" w:rsidRPr="001D5C86" w:rsidRDefault="001D5C86" w:rsidP="001D5C86">
      <w:pPr>
        <w:jc w:val="center"/>
        <w:rPr>
          <w:b/>
          <w:bCs/>
          <w:color w:val="000000"/>
          <w:sz w:val="28"/>
          <w:szCs w:val="28"/>
        </w:rPr>
      </w:pPr>
      <w:r w:rsidRPr="001D5C86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1D5C86" w:rsidRPr="001D5C86" w:rsidRDefault="001D5C86" w:rsidP="001D5C86">
      <w:pPr>
        <w:jc w:val="center"/>
        <w:rPr>
          <w:sz w:val="28"/>
          <w:szCs w:val="28"/>
        </w:rPr>
      </w:pPr>
      <w:proofErr w:type="spellStart"/>
      <w:r w:rsidRPr="001D5C86">
        <w:rPr>
          <w:b/>
          <w:bCs/>
          <w:color w:val="000000"/>
          <w:sz w:val="28"/>
          <w:szCs w:val="28"/>
        </w:rPr>
        <w:t>Некоузского</w:t>
      </w:r>
      <w:proofErr w:type="spellEnd"/>
      <w:r w:rsidRPr="001D5C86">
        <w:rPr>
          <w:b/>
          <w:bCs/>
          <w:color w:val="000000"/>
          <w:sz w:val="28"/>
          <w:szCs w:val="28"/>
        </w:rPr>
        <w:t xml:space="preserve"> муниципального округа Ярославской области</w:t>
      </w:r>
    </w:p>
    <w:p w:rsidR="00941A7E" w:rsidRPr="001D5C86" w:rsidRDefault="00941A7E" w:rsidP="00BF04FD">
      <w:pPr>
        <w:jc w:val="center"/>
        <w:rPr>
          <w:sz w:val="28"/>
          <w:szCs w:val="28"/>
        </w:rPr>
      </w:pPr>
      <w:bookmarkStart w:id="1" w:name="__bookmark_1"/>
      <w:bookmarkEnd w:id="1"/>
    </w:p>
    <w:tbl>
      <w:tblPr>
        <w:tblW w:w="97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  <w:gridCol w:w="144"/>
      </w:tblGrid>
      <w:tr w:rsidR="00941A7E" w:rsidRPr="001D5C86" w:rsidTr="001D5C86">
        <w:trPr>
          <w:gridAfter w:val="1"/>
          <w:wAfter w:w="144" w:type="dxa"/>
          <w:trHeight w:val="46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1D5C86" w:rsidRDefault="00941A7E" w:rsidP="001D5C8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D5C86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1D5C86" w:rsidRDefault="00941A7E" w:rsidP="001D5C8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Веретейский</w:t>
            </w:r>
            <w:proofErr w:type="spellEnd"/>
            <w:r w:rsidRPr="001D5C8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Большие Заломы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 xml:space="preserve">Большие </w:t>
            </w:r>
            <w:proofErr w:type="spellStart"/>
            <w:r w:rsidRPr="001D5C86">
              <w:rPr>
                <w:sz w:val="28"/>
                <w:szCs w:val="28"/>
              </w:rPr>
              <w:t>Столбища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Большое Дьяконово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Бор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Борок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Великово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Веретея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Верхне-</w:t>
            </w:r>
            <w:proofErr w:type="spellStart"/>
            <w:r w:rsidRPr="001D5C86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Высоково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Горки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Грибова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Дор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Дуброва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Ефаново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Кашино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Кожевниково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Кузьма-Демьян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Кулотино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Лямино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Малое Дьяконово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Малые Заломы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 xml:space="preserve">Малые </w:t>
            </w:r>
            <w:proofErr w:type="spellStart"/>
            <w:r w:rsidRPr="001D5C86">
              <w:rPr>
                <w:sz w:val="28"/>
                <w:szCs w:val="28"/>
              </w:rPr>
              <w:t>Столбища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Марьино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Назимино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Нивы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Никулкино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Новинка Алферова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Новинка Горняя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Обрубово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Обухово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Обуховцево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Остроги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Павловская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Пасеново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Переслегино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Полежаево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Пропасть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Прямик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Споротково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Угол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Федотьево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Чурилово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Волжский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Волга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Лацковский</w:t>
            </w:r>
            <w:proofErr w:type="spellEnd"/>
            <w:r w:rsidRPr="001D5C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Бажутино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Беликово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Бельнево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 xml:space="preserve">Большие </w:t>
            </w:r>
            <w:proofErr w:type="spellStart"/>
            <w:r w:rsidRPr="001D5C86">
              <w:rPr>
                <w:bCs/>
                <w:sz w:val="28"/>
                <w:szCs w:val="28"/>
              </w:rPr>
              <w:t>Ченцы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Бухалово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Ванинское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Варжино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Верховина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Вильца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Волково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Воскресенское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Голбино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Горки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Горки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Григорово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Грезное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Грязивец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Дмитрихово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Долгарево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Завражье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Заручье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Иконино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Кальтино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Каплино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Кашеварка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Кашино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Клабуково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Клыково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Комарово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Копань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Лацкое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Лесканово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Липняги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Луговая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 xml:space="preserve">Малые </w:t>
            </w:r>
            <w:proofErr w:type="spellStart"/>
            <w:r w:rsidRPr="001D5C86">
              <w:rPr>
                <w:bCs/>
                <w:sz w:val="28"/>
                <w:szCs w:val="28"/>
              </w:rPr>
              <w:t>Ченцы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Манино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Марины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Марьино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Матуково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Маурино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Мясниково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Опряково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Покров-Раменье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Поройки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Посошниково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Пустошка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Пушкино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Раево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Рой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Середка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Федосово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Харино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Царево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Черемуха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Чеснава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D5C86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Шахаево</w:t>
            </w:r>
            <w:proofErr w:type="spellEnd"/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bCs/>
                <w:sz w:val="28"/>
                <w:szCs w:val="28"/>
              </w:rPr>
              <w:t>Некоузский</w:t>
            </w:r>
            <w:proofErr w:type="spellEnd"/>
            <w:r w:rsidRPr="001D5C8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Беловская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Большое Фролово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Бутовская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Васино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Волохово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Голенищево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Гулебино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Добрецы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Евлановская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Елгузово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Ерохово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Жуково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Игнашинская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Коплино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Кудреватовская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Лемеховка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Лемятовская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Логашино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Максимовка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Малое Фролово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Махаево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Мокеево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Мышкино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Некоуз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Нестеровка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Новый Некоуз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Овсяниково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Перхулово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Подольское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Порохово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Правдино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Правдино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Раково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Роговец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Старково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Сусловка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Усово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Харинская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Холопово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Чирики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Новинский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Агафоново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Беловская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Галицино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Жарки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Желнино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Ивановская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Каменки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Караваевская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Ковезино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Колегаево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Кузяево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Лебевцово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Леоново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Мирная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Новинки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Новинское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Пенье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Победа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Поддубное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Реутово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Родная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Соломейно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Чашково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Чижово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Щелпово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Щетинино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Юркино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Яксаево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Якшино</w:t>
            </w:r>
            <w:proofErr w:type="spellEnd"/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Октябрьский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Мокеиха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Октябрь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Родионовский</w:t>
            </w:r>
            <w:proofErr w:type="spellEnd"/>
            <w:r w:rsidRPr="001D5C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Адамово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Акарново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Алешино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Башково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Бибяки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Боброково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Болдино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Ботовицы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Бышнево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Воронково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Воскресенское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Глебени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Гоголи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Горшково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Дружба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Зайцево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Зобцы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Игнатово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Калиновцы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Ковырево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Красово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Кулешово-1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Мельниково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Мосяево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Мошная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Никитино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Николо-Свечино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Олисавино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Павлово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Пантелеево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Починки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Рогозино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Рудеиха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Русиново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Сергеево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Соловцы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Солодиха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Спасское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Шелдомеж</w:t>
            </w:r>
            <w:proofErr w:type="spellEnd"/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Рожаловский</w:t>
            </w:r>
            <w:proofErr w:type="spellEnd"/>
            <w:r w:rsidRPr="001D5C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Боброво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Большие Сокольники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Васенино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Власиха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Вьюково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Долгишево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Ивановское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Колобово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Колодеево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Кузьма-Демьян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Курьяки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Мосеево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Нечесуха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Парфеньево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Подлипная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Поляна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Рожалово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Сафроново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Середка</w:t>
            </w:r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Сивцево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Тиханово</w:t>
            </w:r>
            <w:proofErr w:type="spellEnd"/>
          </w:p>
        </w:tc>
      </w:tr>
      <w:tr w:rsidR="0073622B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1D5C86" w:rsidRDefault="0073622B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Шамары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Спасский сельский округ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Аринкино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Бовыкино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 xml:space="preserve">Большое </w:t>
            </w:r>
            <w:proofErr w:type="spellStart"/>
            <w:r w:rsidRPr="001D5C86">
              <w:rPr>
                <w:sz w:val="28"/>
                <w:szCs w:val="28"/>
              </w:rPr>
              <w:t>Дубинино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Быково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Васьки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Гнетнево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Горшиха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Данилово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Коровишино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Котово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Малеево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 xml:space="preserve">Малое </w:t>
            </w:r>
            <w:proofErr w:type="spellStart"/>
            <w:r w:rsidRPr="001D5C86">
              <w:rPr>
                <w:sz w:val="28"/>
                <w:szCs w:val="28"/>
              </w:rPr>
              <w:t>Дубинино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Микишево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Мольково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Мошники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Ново-</w:t>
            </w:r>
            <w:proofErr w:type="spellStart"/>
            <w:r w:rsidRPr="001D5C86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Ново-</w:t>
            </w:r>
            <w:proofErr w:type="spellStart"/>
            <w:r w:rsidRPr="001D5C86">
              <w:rPr>
                <w:sz w:val="28"/>
                <w:szCs w:val="28"/>
              </w:rPr>
              <w:t>Радомское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Обрезсково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Павлицево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Первовская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Рогопивец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Сартуково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Спас-</w:t>
            </w:r>
            <w:proofErr w:type="spellStart"/>
            <w:r w:rsidRPr="001D5C86">
              <w:rPr>
                <w:sz w:val="28"/>
                <w:szCs w:val="28"/>
              </w:rPr>
              <w:t>Ильдь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Ханинка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Чурлаки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Ярцево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Станиловский</w:t>
            </w:r>
            <w:proofErr w:type="spellEnd"/>
            <w:r w:rsidRPr="001D5C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Алексеиха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Араново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Бабья Гора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Власово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Горлово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Давыдовское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Игнатово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Красное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Назарово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Назарьево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Панкратово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Рубцово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Станилово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Солоцково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Судбища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Топорищево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Турабово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Турабцево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Ушаково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Щетинкино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Этаулово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Юрьевское</w:t>
            </w:r>
          </w:p>
        </w:tc>
      </w:tr>
      <w:tr w:rsidR="00BF04FD" w:rsidRPr="001D5C86" w:rsidTr="00BF04FD">
        <w:trPr>
          <w:gridAfter w:val="1"/>
          <w:wAfter w:w="144" w:type="dxa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4FD" w:rsidRPr="001D5C86" w:rsidRDefault="00336678" w:rsidP="00BF04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Шестихинский</w:t>
            </w:r>
            <w:proofErr w:type="spellEnd"/>
            <w:r w:rsidRPr="001D5C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Ажерово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Азаркино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Андреевское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Бабаево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Боровики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Васильково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Ветренка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Ветчаково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Гармоновская</w:t>
            </w:r>
            <w:proofErr w:type="spellEnd"/>
          </w:p>
        </w:tc>
      </w:tr>
      <w:tr w:rsidR="00DD21AC" w:rsidRPr="001D5C86" w:rsidTr="001D5C8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Гладышево</w:t>
            </w:r>
            <w:proofErr w:type="spellEnd"/>
          </w:p>
        </w:tc>
        <w:tc>
          <w:tcPr>
            <w:tcW w:w="144" w:type="dxa"/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RPr="001D5C86" w:rsidTr="001D5C8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Глазки</w:t>
            </w:r>
          </w:p>
        </w:tc>
        <w:tc>
          <w:tcPr>
            <w:tcW w:w="144" w:type="dxa"/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RPr="001D5C86" w:rsidTr="001D5C8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Горемыкино</w:t>
            </w:r>
            <w:proofErr w:type="spellEnd"/>
          </w:p>
        </w:tc>
        <w:tc>
          <w:tcPr>
            <w:tcW w:w="144" w:type="dxa"/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RPr="001D5C86" w:rsidTr="001D5C8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Горки</w:t>
            </w:r>
          </w:p>
        </w:tc>
        <w:tc>
          <w:tcPr>
            <w:tcW w:w="144" w:type="dxa"/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Грибаново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Григорьевская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Гузеево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Жилкино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Журавлево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Задние Горки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Задняя Река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Знамово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Золотково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Игнатцево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Карповская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Козлово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Конурино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Коркино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Красный Рыбак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Кужлево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Макаровская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Матренинская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Мурзино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Нескучное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Никольское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1D5C86">
              <w:rPr>
                <w:sz w:val="28"/>
                <w:szCs w:val="28"/>
              </w:rPr>
              <w:t>Новая</w:t>
            </w:r>
            <w:proofErr w:type="gramEnd"/>
            <w:r w:rsidRPr="001D5C86">
              <w:rPr>
                <w:sz w:val="28"/>
                <w:szCs w:val="28"/>
              </w:rPr>
              <w:t xml:space="preserve"> Ура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Новики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Новоселки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Ожогино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Орехово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Петрушино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Печенки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Поздеевка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Поповка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Прошино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Русиновская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Скимино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Сменцево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Сопино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Толмачевка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Труфоново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Ура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Урежи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Усово</w:t>
            </w:r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Фатеево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Чепасово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Шестихино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Шестовская</w:t>
            </w:r>
            <w:proofErr w:type="spellEnd"/>
          </w:p>
        </w:tc>
      </w:tr>
      <w:tr w:rsidR="00DD21AC" w:rsidRPr="001D5C86" w:rsidTr="001D5C86">
        <w:trPr>
          <w:gridAfter w:val="1"/>
          <w:wAfter w:w="144" w:type="dxa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5C8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1D5C86" w:rsidRDefault="00DD21AC" w:rsidP="001D5C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C86">
              <w:rPr>
                <w:sz w:val="28"/>
                <w:szCs w:val="28"/>
              </w:rPr>
              <w:t>Яскино</w:t>
            </w:r>
            <w:proofErr w:type="spellEnd"/>
          </w:p>
        </w:tc>
      </w:tr>
    </w:tbl>
    <w:p w:rsidR="00941A7E" w:rsidRPr="001D5C86" w:rsidRDefault="00941A7E" w:rsidP="001D5C86">
      <w:pPr>
        <w:rPr>
          <w:sz w:val="28"/>
          <w:szCs w:val="28"/>
        </w:rPr>
      </w:pPr>
    </w:p>
    <w:sectPr w:rsidR="00941A7E" w:rsidRPr="001D5C86" w:rsidSect="001D5C86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EF8" w:rsidRDefault="00346EF8" w:rsidP="002A01A0">
      <w:r>
        <w:separator/>
      </w:r>
    </w:p>
  </w:endnote>
  <w:endnote w:type="continuationSeparator" w:id="0">
    <w:p w:rsidR="00346EF8" w:rsidRDefault="00346EF8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D5C86">
      <w:tc>
        <w:tcPr>
          <w:tcW w:w="10421" w:type="dxa"/>
        </w:tcPr>
        <w:p w:rsidR="001D5C86" w:rsidRDefault="001D5C8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D5C86" w:rsidRDefault="001D5C8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EF8" w:rsidRDefault="00346EF8" w:rsidP="002A01A0">
      <w:r>
        <w:separator/>
      </w:r>
    </w:p>
  </w:footnote>
  <w:footnote w:type="continuationSeparator" w:id="0">
    <w:p w:rsidR="00346EF8" w:rsidRDefault="00346EF8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D5C86" w:rsidTr="001D5C86">
      <w:tc>
        <w:tcPr>
          <w:tcW w:w="9638" w:type="dxa"/>
        </w:tcPr>
        <w:p w:rsidR="001D5C86" w:rsidRPr="001D5C86" w:rsidRDefault="001D5C86">
          <w:pPr>
            <w:jc w:val="center"/>
            <w:rPr>
              <w:color w:val="000000"/>
              <w:sz w:val="28"/>
              <w:szCs w:val="28"/>
            </w:rPr>
          </w:pPr>
          <w:r w:rsidRPr="001D5C86">
            <w:rPr>
              <w:sz w:val="28"/>
              <w:szCs w:val="28"/>
            </w:rPr>
            <w:fldChar w:fldCharType="begin"/>
          </w:r>
          <w:r w:rsidRPr="001D5C86">
            <w:rPr>
              <w:color w:val="000000"/>
              <w:sz w:val="28"/>
              <w:szCs w:val="28"/>
            </w:rPr>
            <w:instrText>PAGE</w:instrText>
          </w:r>
          <w:r w:rsidRPr="001D5C86">
            <w:rPr>
              <w:sz w:val="28"/>
              <w:szCs w:val="28"/>
            </w:rPr>
            <w:fldChar w:fldCharType="separate"/>
          </w:r>
          <w:r w:rsidR="003E5790">
            <w:rPr>
              <w:noProof/>
              <w:color w:val="000000"/>
              <w:sz w:val="28"/>
              <w:szCs w:val="28"/>
            </w:rPr>
            <w:t>15</w:t>
          </w:r>
          <w:r w:rsidRPr="001D5C86">
            <w:rPr>
              <w:sz w:val="28"/>
              <w:szCs w:val="28"/>
            </w:rPr>
            <w:fldChar w:fldCharType="end"/>
          </w:r>
        </w:p>
        <w:p w:rsidR="001D5C86" w:rsidRDefault="001D5C8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1D5C86"/>
    <w:rsid w:val="002A01A0"/>
    <w:rsid w:val="002A6CAF"/>
    <w:rsid w:val="00336678"/>
    <w:rsid w:val="00346EF8"/>
    <w:rsid w:val="00371654"/>
    <w:rsid w:val="003E5790"/>
    <w:rsid w:val="003F331B"/>
    <w:rsid w:val="004B3EE9"/>
    <w:rsid w:val="005F0668"/>
    <w:rsid w:val="006777A1"/>
    <w:rsid w:val="006936D6"/>
    <w:rsid w:val="0073622B"/>
    <w:rsid w:val="007462AB"/>
    <w:rsid w:val="00926EF5"/>
    <w:rsid w:val="00941A7E"/>
    <w:rsid w:val="00A94524"/>
    <w:rsid w:val="00B85718"/>
    <w:rsid w:val="00BC3302"/>
    <w:rsid w:val="00BF04FD"/>
    <w:rsid w:val="00BF3161"/>
    <w:rsid w:val="00D046A7"/>
    <w:rsid w:val="00D42A0B"/>
    <w:rsid w:val="00DC717E"/>
    <w:rsid w:val="00DD21AC"/>
    <w:rsid w:val="00DF7145"/>
    <w:rsid w:val="00E72B61"/>
    <w:rsid w:val="00EA0759"/>
    <w:rsid w:val="00EA5743"/>
    <w:rsid w:val="00EB375A"/>
    <w:rsid w:val="00F849B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D5C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C86"/>
  </w:style>
  <w:style w:type="paragraph" w:styleId="a7">
    <w:name w:val="footer"/>
    <w:basedOn w:val="a"/>
    <w:link w:val="a8"/>
    <w:uiPriority w:val="99"/>
    <w:unhideWhenUsed/>
    <w:rsid w:val="001D5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5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D5C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C86"/>
  </w:style>
  <w:style w:type="paragraph" w:styleId="a7">
    <w:name w:val="footer"/>
    <w:basedOn w:val="a"/>
    <w:link w:val="a8"/>
    <w:uiPriority w:val="99"/>
    <w:unhideWhenUsed/>
    <w:rsid w:val="001D5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DED8A-96ED-40C1-8AA7-946E88C3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15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user</cp:lastModifiedBy>
  <cp:revision>11</cp:revision>
  <dcterms:created xsi:type="dcterms:W3CDTF">2024-08-27T12:00:00Z</dcterms:created>
  <dcterms:modified xsi:type="dcterms:W3CDTF">2024-10-03T12:19:00Z</dcterms:modified>
</cp:coreProperties>
</file>