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72FCF" w:rsidRPr="00072FCF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72FCF">
        <w:rPr>
          <w:szCs w:val="28"/>
        </w:rPr>
        <w:t>н</w:t>
      </w:r>
      <w:r w:rsidR="00072FCF" w:rsidRPr="00072FCF">
        <w:rPr>
          <w:szCs w:val="28"/>
        </w:rPr>
        <w:t xml:space="preserve">ачальник инспекции административно-технического </w:t>
      </w:r>
      <w:r w:rsidR="001E52F2">
        <w:rPr>
          <w:szCs w:val="28"/>
        </w:rPr>
        <w:t xml:space="preserve">и государственного жилищного </w:t>
      </w:r>
      <w:r w:rsidR="00072FCF" w:rsidRPr="00072FCF">
        <w:rPr>
          <w:szCs w:val="28"/>
        </w:rPr>
        <w:t xml:space="preserve">надзора Ярославской области </w:t>
      </w:r>
      <w:r w:rsidR="00072FCF">
        <w:rPr>
          <w:szCs w:val="28"/>
        </w:rPr>
        <w:t>Кузнецов О.Н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374CA">
        <w:rPr>
          <w:rFonts w:ascii="Times New Roman" w:hAnsi="Times New Roman"/>
          <w:sz w:val="28"/>
        </w:rPr>
        <w:t>4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E4AE5" w:rsidRDefault="00CE4AE5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72FCF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52F2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374CA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24B55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E4AE5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019E043D"/>
  <w15:docId w15:val="{E9C76868-9CC6-4978-94CF-B883B2A4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1D423-DD8D-43FC-A1AC-69CE9D04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6</cp:revision>
  <cp:lastPrinted>2023-06-07T06:15:00Z</cp:lastPrinted>
  <dcterms:created xsi:type="dcterms:W3CDTF">2024-10-25T05:42:00Z</dcterms:created>
  <dcterms:modified xsi:type="dcterms:W3CDTF">2024-10-25T09:19:00Z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