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98" w:rsidRDefault="002D6498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Pr="00687FF0" w:rsidRDefault="00687FF0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F0" w:rsidRDefault="002D6498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Ярославской области </w:t>
      </w:r>
    </w:p>
    <w:p w:rsidR="002D6498" w:rsidRPr="00687FF0" w:rsidRDefault="002D6498" w:rsidP="0068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наименованиях, границах и статусе муниципальных образований Ярославской области»</w:t>
      </w:r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87FF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687F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</w:t>
      </w:r>
    </w:p>
    <w:p w:rsidR="002D6498" w:rsidRPr="00687FF0" w:rsidRDefault="009D51DE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4"/>
          <w:szCs w:val="28"/>
          <w:lang w:eastAsia="ru-RU"/>
        </w:rPr>
        <w:t>24 сентября</w:t>
      </w:r>
      <w:r w:rsidR="002D6498" w:rsidRPr="00687F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EC4D6B" w:rsidRPr="00687FF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2D6498" w:rsidRPr="00687F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687FF0" w:rsidRDefault="002D6498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D6498" w:rsidRPr="00687FF0" w:rsidRDefault="00D54EAB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Закон Яро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от 21.12.2004 №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65-з 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ваниях, границах и статусе муниципальных образований Ярославской обл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(Губернские вести, 2004, 23 декабря,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; 2005, 6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15; 19 се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46; 2007, 14 ноября,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89; 2008, 10 октября,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87; 2009, 27 февраля,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21; 4 мая,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39; Документ</w:t>
      </w:r>
      <w:r w:rsidR="00992B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Регион, 2009, 13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15; 2010, 19 февр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9-а; 2011, 11 октября,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83; 30 декабря,</w:t>
      </w:r>
      <w:r w:rsidR="00DC23B1"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112; 2018, 17 июня,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49; 21 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110; 2019, 15 ноября,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97;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ноября,</w:t>
      </w:r>
      <w:r w:rsidR="000D0208"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102;</w:t>
      </w:r>
      <w:r w:rsidR="00DC23B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113; </w:t>
      </w:r>
      <w:proofErr w:type="gramStart"/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2022, 4 марта,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17; 8 апреля,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27; 2023, 3 марта,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020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15)</w:t>
      </w:r>
      <w:r w:rsidR="002D649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  <w:proofErr w:type="gramEnd"/>
    </w:p>
    <w:p w:rsidR="007D61BD" w:rsidRPr="00687FF0" w:rsidRDefault="00982FB1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6140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58A4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 w:rsidR="0006140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982FB1" w:rsidRPr="00687FF0" w:rsidRDefault="0006140B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статусе</w:t>
      </w:r>
      <w:r w:rsidR="0097739B"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границах</w:t>
      </w: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8B3"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 округов</w:t>
      </w: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Ярославской области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D61BD" w:rsidRPr="00687FF0" w:rsidRDefault="00982FB1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2207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6140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реамбулу изложить в следующей редакции:</w:t>
      </w:r>
    </w:p>
    <w:p w:rsidR="00982FB1" w:rsidRPr="00687FF0" w:rsidRDefault="00982FB1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«Настоящий </w:t>
      </w:r>
      <w:r w:rsidR="00D54EA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устанавливает статус </w:t>
      </w:r>
      <w:r w:rsidR="007C08B3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851D6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</w:t>
      </w:r>
      <w:r w:rsidR="00851D6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1D6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и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границы</w:t>
      </w:r>
      <w:proofErr w:type="gramStart"/>
      <w:r w:rsidR="0006140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140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C08B3" w:rsidRPr="00687FF0" w:rsidRDefault="009D4B3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54EA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B77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1: </w:t>
      </w:r>
    </w:p>
    <w:p w:rsidR="009D4B34" w:rsidRPr="00687FF0" w:rsidRDefault="007C08B3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B798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9D4B34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7C08B3" w:rsidRPr="00687FF0" w:rsidRDefault="007C08B3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 2 – 4 признать утратившими силу;</w:t>
      </w:r>
    </w:p>
    <w:p w:rsidR="007C08B3" w:rsidRPr="00687FF0" w:rsidRDefault="007C08B3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5:</w:t>
      </w:r>
    </w:p>
    <w:p w:rsidR="007C08B3" w:rsidRPr="00687FF0" w:rsidRDefault="007C08B3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признать утратившим силу;</w:t>
      </w:r>
    </w:p>
    <w:p w:rsidR="00AB15FD" w:rsidRPr="00687FF0" w:rsidRDefault="007C08B3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</w:t>
      </w:r>
      <w:r w:rsidR="00AB15F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</w:t>
      </w:r>
      <w:r w:rsidR="00177F9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</w:t>
      </w:r>
      <w:r w:rsidR="00AB15F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 изложить в следующей редакции:</w:t>
      </w:r>
    </w:p>
    <w:p w:rsidR="007C08B3" w:rsidRPr="00687FF0" w:rsidRDefault="00AB15F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«городского округа город Рыбинск Ярославской области –</w:t>
      </w:r>
      <w:r w:rsidR="00E6411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</w:t>
      </w:r>
      <w:r w:rsidR="00E6411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411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бинск</w:t>
      </w:r>
      <w:proofErr w:type="gramStart"/>
      <w:r w:rsidR="00E6411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A7307" w:rsidRPr="00687FF0" w:rsidRDefault="00B47017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2624E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3D1451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4EA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D54EAB"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A7307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«Ярославской области»;</w:t>
      </w:r>
    </w:p>
    <w:p w:rsidR="005720C0" w:rsidRPr="00687FF0" w:rsidRDefault="00171C22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статьи 2 –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720C0"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силу;</w:t>
      </w:r>
    </w:p>
    <w:p w:rsidR="005720C0" w:rsidRPr="00687FF0" w:rsidRDefault="005720C0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18</w:t>
      </w:r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«поселений</w:t>
      </w: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D215B8" w:rsidRPr="00687FF0" w:rsidRDefault="005720C0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статью </w:t>
      </w:r>
      <w:r w:rsidR="005A1A49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C434C"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135A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</w:t>
      </w:r>
      <w:r w:rsidR="006B798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135A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:rsidR="00945D65" w:rsidRPr="00687FF0" w:rsidRDefault="005720C0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D215B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5E63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18</w:t>
      </w:r>
      <w:r w:rsidR="00415E63"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236A7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45D65" w:rsidRPr="00687FF0" w:rsidRDefault="00236A72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45D65"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45D65" w:rsidRPr="00687FF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</w:p>
    <w:p w:rsidR="00E6411B" w:rsidRPr="00687FF0" w:rsidRDefault="00236A72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городских округов</w:t>
      </w:r>
      <w:r w:rsidR="00944399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их картографическим описанием, утвержденным Законом Яр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</w:t>
      </w:r>
      <w:r w:rsidR="00F235EE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03.12.2007 </w:t>
      </w:r>
      <w:r w:rsidR="00D54EA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105-з </w:t>
      </w:r>
      <w:r w:rsidR="00D54EA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2404F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описании границ муниципал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образований Ярославской области</w:t>
      </w:r>
      <w:r w:rsidR="00D54EAB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64E0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F6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15F6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562" w:rsidRPr="00687FF0" w:rsidRDefault="005720C0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5C5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</w:t>
      </w:r>
      <w:r w:rsidR="00F2656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7A6C" w:rsidRPr="00687FF0" w:rsidRDefault="00587A6C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наименовании слово «поселений</w:t>
      </w: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26562" w:rsidRPr="00687FF0" w:rsidRDefault="00587A6C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2656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8B0D02" w:rsidRPr="00687FF0" w:rsidTr="00E6411B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8B0D02" w:rsidRPr="00687FF0" w:rsidRDefault="008B0D02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2" w:rsidRPr="00687FF0" w:rsidRDefault="008B0D02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2" w:rsidRPr="00687FF0" w:rsidRDefault="008B0D02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02" w:rsidRPr="00687FF0" w:rsidRDefault="008B0D02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город Переславль-Залесский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8B0D02" w:rsidRPr="00687FF0" w:rsidRDefault="008B0D02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D02" w:rsidRPr="00687FF0" w:rsidRDefault="008B0D02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6411B"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AA" w:rsidRPr="00687FF0" w:rsidRDefault="00587A6C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56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7FAA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F2656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F87FAA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 входящих в состав территории горо</w:t>
      </w:r>
      <w:r w:rsidR="00F87FAA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7FAA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округа город Переславль-Залесский, </w:t>
      </w:r>
      <w:r w:rsidR="00F26562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F87FAA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A6C" w:rsidRPr="00687FF0" w:rsidRDefault="00587A6C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587A6C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587A6C" w:rsidRPr="00687FF0" w:rsidRDefault="00587A6C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C" w:rsidRPr="00687FF0" w:rsidRDefault="00587A6C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C" w:rsidRPr="00687FF0" w:rsidRDefault="00587A6C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C" w:rsidRPr="00687FF0" w:rsidRDefault="00587A6C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Большесельский</w:t>
            </w:r>
            <w:proofErr w:type="spellEnd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587A6C" w:rsidRPr="00687FF0" w:rsidRDefault="00587A6C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7A6C" w:rsidRPr="00687FF0" w:rsidRDefault="00587A6C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6C" w:rsidRPr="00687FF0" w:rsidRDefault="00587A6C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3E4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6623E4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3E4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spell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Большесельского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исключить;</w:t>
      </w: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623E4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Борисоглебский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Борисоглебского муниципального района, исключить;</w:t>
      </w: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623E4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Брейтовский</w:t>
            </w:r>
            <w:proofErr w:type="spellEnd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</w:t>
            </w: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spell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Брейтовского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исключить;</w:t>
      </w: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623E4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</w:t>
            </w: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Ямский</w:t>
            </w:r>
            <w:proofErr w:type="spellEnd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исключить;</w:t>
      </w:r>
    </w:p>
    <w:p w:rsidR="00C0670D" w:rsidRDefault="00C067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623E4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Даниловский муниципальный ра</w:t>
            </w: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Даниловского муниципального района, исключить;</w:t>
      </w: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623E4" w:rsidRPr="00687FF0" w:rsidTr="00687FF0">
        <w:trPr>
          <w:trHeight w:val="455"/>
        </w:trPr>
        <w:tc>
          <w:tcPr>
            <w:tcW w:w="351" w:type="dxa"/>
            <w:tcBorders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Любимский</w:t>
            </w:r>
            <w:proofErr w:type="spellEnd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Любимского муниципального района, исключить;</w:t>
      </w: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р)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623E4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Мышкинский</w:t>
            </w:r>
            <w:proofErr w:type="spellEnd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spell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Мышкинского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исключить;</w:t>
      </w: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т)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623E4" w:rsidRPr="00687FF0" w:rsidTr="00687FF0">
        <w:trPr>
          <w:trHeight w:val="419"/>
        </w:trPr>
        <w:tc>
          <w:tcPr>
            <w:tcW w:w="351" w:type="dxa"/>
            <w:tcBorders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4" w:rsidRPr="00687FF0" w:rsidRDefault="00682B8D" w:rsidP="00687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Некоуз</w:t>
            </w:r>
            <w:r w:rsidR="006623E4"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6623E4"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623E4" w:rsidRPr="00687FF0" w:rsidRDefault="006623E4" w:rsidP="0068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623E4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spellStart"/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исключить;</w:t>
      </w: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ф)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Некрасовский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Некрасовского муниципального района, исключить;</w:t>
      </w: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ц)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Первомайский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4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ч)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Первомайского муниципального района, исключить;</w:t>
      </w: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ш)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Пошехонский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Пошехонского муниципального района, исключить;</w:t>
      </w: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э)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2B4DCA">
        <w:trPr>
          <w:trHeight w:val="397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Ростовский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ю)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Ростовского муниципального района, исключить;</w:t>
      </w: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2B4DCA">
        <w:trPr>
          <w:trHeight w:val="519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Рыбинский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spellEnd"/>
      <w:proofErr w:type="gram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Рыбинского муниципального района, исключить;</w:t>
      </w: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2B4DCA">
        <w:trPr>
          <w:trHeight w:val="454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Тутаевский</w:t>
            </w:r>
            <w:proofErr w:type="spellEnd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spell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исключить;</w:t>
      </w:r>
      <w:proofErr w:type="gramEnd"/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proofErr w:type="gram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2B4DCA">
        <w:trPr>
          <w:trHeight w:val="363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Угличский</w:t>
            </w:r>
            <w:proofErr w:type="spellEnd"/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spell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Угличского</w:t>
      </w:r>
      <w:proofErr w:type="spell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исключить;</w:t>
      </w:r>
      <w:proofErr w:type="gramEnd"/>
    </w:p>
    <w:p w:rsidR="00682B8D" w:rsidRPr="00687FF0" w:rsidRDefault="00682B8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992BC0"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proofErr w:type="gramEnd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исключить строку следующего содержания:</w:t>
      </w: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3969"/>
        <w:gridCol w:w="4395"/>
        <w:gridCol w:w="358"/>
      </w:tblGrid>
      <w:tr w:rsidR="00682B8D" w:rsidRPr="00687FF0" w:rsidTr="00922427">
        <w:trPr>
          <w:trHeight w:val="740"/>
        </w:trPr>
        <w:tc>
          <w:tcPr>
            <w:tcW w:w="351" w:type="dxa"/>
            <w:tcBorders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D" w:rsidRPr="00687FF0" w:rsidRDefault="00992BC0" w:rsidP="002B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  <w:r w:rsidR="00682B8D"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муниципальный ра</w:t>
            </w:r>
            <w:r w:rsidR="00682B8D"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682B8D" w:rsidRPr="00687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2B4DCA" w:rsidRDefault="002B4DCA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B8D" w:rsidRPr="00687FF0" w:rsidRDefault="00682B8D" w:rsidP="002B4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C0670D" w:rsidRDefault="00C0670D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8D" w:rsidRPr="00687FF0" w:rsidRDefault="00992BC0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proofErr w:type="spellEnd"/>
      <w:proofErr w:type="gramEnd"/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2B8D" w:rsidRPr="00687FF0">
        <w:rPr>
          <w:rFonts w:ascii="Times New Roman" w:hAnsi="Times New Roman" w:cs="Times New Roman"/>
          <w:sz w:val="28"/>
          <w:szCs w:val="28"/>
        </w:rPr>
        <w:t xml:space="preserve"> 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входящих в состав территорий пос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</w:t>
      </w:r>
      <w:r w:rsidR="00682B8D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исключить;</w:t>
      </w:r>
    </w:p>
    <w:p w:rsidR="00992BC0" w:rsidRPr="00687FF0" w:rsidRDefault="00992BC0" w:rsidP="00687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7F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сокращенных наименований исключить.</w:t>
      </w:r>
      <w:proofErr w:type="gramEnd"/>
    </w:p>
    <w:p w:rsidR="00F26562" w:rsidRPr="00687FF0" w:rsidRDefault="00F26562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663" w:rsidRPr="00687FF0" w:rsidRDefault="00F20663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D87BEA" w:rsidRPr="0068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54EAB" w:rsidRPr="00F44138" w:rsidRDefault="00815F68" w:rsidP="00687F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41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утратившими силу:</w:t>
      </w:r>
    </w:p>
    <w:p w:rsidR="005720C0" w:rsidRPr="00687FF0" w:rsidRDefault="005720C0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 Ярославской области от 30.03.2005 № 17-з «О внесении изм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Закон Ярославской области «О наименованиях, границах и статусе муниципальных образований Ярославской области»</w:t>
      </w:r>
      <w:r w:rsidRPr="00687F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Губернские вести, 2005, 6 апреля, № 15);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статью 2 Закона Ярославской области от 19.09.2005 № 41-з «Об изменении наименований и перенесении административных центров о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дельных муниципальных образований Ярославской области»</w:t>
      </w:r>
      <w:r w:rsidR="005720C0" w:rsidRPr="00687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(Губернские вести, 2005, 19 сентября, № 46);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Закона Ярославской области от 19.09.2005 № 42-з «О внесении изменений в Закон Ярославской области «О наименованиях, границах и статусе муниципальных образований Ярославской области» (Г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бернские вести, 2005, 19 сентября, № 46);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статью 2 Закона Ярославской области от 09.11.2007 № 84-з «О внесении изменений в </w:t>
      </w:r>
      <w:r w:rsidR="0055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аконы Ярославской области «Об администрати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но-территориальном устройстве Ярославской области и порядке его измен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и «О наименованиях, границах и статусе муниципальных образований Ярославской области»</w:t>
      </w:r>
      <w:r w:rsidR="005720C0" w:rsidRPr="00687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(Губернские вести, 2007, 14 ноября, № 89);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статью 1 Закона Ярославской области от 07.10.2008 № 52-з «О внесении изменений в </w:t>
      </w:r>
      <w:r w:rsidR="0055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аконы Ярославской области «О наименованиях, границах и статусе муниципальных обр</w:t>
      </w:r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азований Ярославской области» и 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государственной регистрации актов гражданского состояния на терр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Ярославской области»</w:t>
      </w:r>
      <w:r w:rsidR="005720C0" w:rsidRPr="00687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(Губернские вести, 2008, 10 октября, № 87);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статью 7 Закона Ярославской области от 25.02.2009 № 7-з «Об объединении поселений в </w:t>
      </w:r>
      <w:proofErr w:type="spellStart"/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Большесельском</w:t>
      </w:r>
      <w:proofErr w:type="spellEnd"/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Даниловском и Ярославском муниципальных районах Ярославской области и внесении изменений в Закон Ярославской области «О наименованиях, границах и статусе муниципальных образований Ярославской области»</w:t>
      </w:r>
      <w:r w:rsidR="005720C0" w:rsidRPr="00687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(Губернские вести, 2009, 27 февраля, №</w:t>
      </w:r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21);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статью 7 Закона Ярославской области от 30.04.2009 № 25-з «Об объединении поселений в Мышкинском, Первомайском, Пошехонском, </w:t>
      </w:r>
      <w:proofErr w:type="spellStart"/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Тутаевском</w:t>
      </w:r>
      <w:proofErr w:type="spellEnd"/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Ярославской области и внесении изм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отдельные законодательные акты Ярославской области о муниципальных образованиях» (Губернские вести, 2009, 4 мая, № 39);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Закон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от 08.10.2009 № 53-з «О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законодательные акты об административно-территориальном устройстве и муниципальных образованиях Ярославской области» (Документ-Регион, 2009, 13 октября, № 15);</w:t>
      </w:r>
    </w:p>
    <w:p w:rsidR="005720C0" w:rsidRPr="00687FF0" w:rsidRDefault="00EC473F" w:rsidP="00687F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720C0" w:rsidRPr="00687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Закон Ярославской области от 05.10.2011 № 27-з «О внесении и</w:t>
      </w:r>
      <w:r w:rsidR="005720C0" w:rsidRPr="00687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5720C0" w:rsidRPr="00687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менения в Закон Ярославской области «О наименованиях, границах и стат</w:t>
      </w:r>
      <w:r w:rsidR="005720C0" w:rsidRPr="00687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5720C0" w:rsidRPr="00687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 муниципальных образований Ярославской области» (Документ-Регион, 2011, 11 октября,</w:t>
      </w:r>
      <w:r w:rsidR="00A97CF8" w:rsidRPr="00687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83);</w:t>
      </w:r>
    </w:p>
    <w:p w:rsidR="005720C0" w:rsidRPr="00687FF0" w:rsidRDefault="00EC473F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Закона Ярославской области от 28.12.2011 № 59-з «Об изменении статуса рабочего поселка </w:t>
      </w:r>
      <w:proofErr w:type="gramStart"/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Песочное</w:t>
      </w:r>
      <w:proofErr w:type="gramEnd"/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Рыбинского района и 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 изменений в отдельные законодательные акты Ярославской о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ласти»</w:t>
      </w:r>
      <w:r w:rsidR="005720C0" w:rsidRPr="00687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0C0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(Документ-Регион, 2011, 30 декабря, № 112)</w:t>
      </w:r>
      <w:r w:rsidR="00A97CF8"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F68" w:rsidRPr="00687FF0" w:rsidRDefault="00815F68" w:rsidP="00687F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0670D" w:rsidRDefault="00C067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4EAB" w:rsidRPr="00555F07" w:rsidRDefault="00D54EAB" w:rsidP="00687F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="005720C0" w:rsidRPr="0055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54EAB" w:rsidRPr="00555F07" w:rsidRDefault="00D54EAB" w:rsidP="00687F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Закон вступает в силу </w:t>
      </w:r>
      <w:r w:rsidR="00F26562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13 декабря</w:t>
      </w:r>
      <w:r w:rsidR="008B0D02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2024 года</w:t>
      </w:r>
      <w:r w:rsidR="00992B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исключ</w:t>
      </w:r>
      <w:r w:rsidR="00992B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92B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нием </w:t>
      </w:r>
      <w:r w:rsidR="00815F68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="00992B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5720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«а»</w:t>
      </w:r>
      <w:r w:rsidR="006B7982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5720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абзаца второго подпункта «в»</w:t>
      </w:r>
      <w:r w:rsidR="00992B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15F68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пункта </w:t>
      </w:r>
      <w:r w:rsidR="00992B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0670D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подпун</w:t>
      </w:r>
      <w:r w:rsidR="00C0670D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C0670D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 </w:t>
      </w:r>
      <w:r w:rsidR="00815F68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«б» и «в» пункта </w:t>
      </w:r>
      <w:r w:rsidR="005720C0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815F68" w:rsidRPr="00555F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1, вступающих в силу со дня официального опубликования настоящего Закона.</w:t>
      </w:r>
      <w:proofErr w:type="gramEnd"/>
    </w:p>
    <w:p w:rsidR="007E17A0" w:rsidRPr="00687FF0" w:rsidRDefault="007E17A0" w:rsidP="00687F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0" w:rsidRPr="00687FF0" w:rsidRDefault="007E17A0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687FF0" w:rsidRDefault="002D6498" w:rsidP="00687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FF0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2D6498" w:rsidRPr="00687FF0" w:rsidRDefault="002D6498" w:rsidP="00687FF0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FF0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 w:rsidRPr="00687FF0">
        <w:rPr>
          <w:rFonts w:ascii="Times New Roman" w:eastAsia="Calibri" w:hAnsi="Times New Roman" w:cs="Times New Roman"/>
          <w:sz w:val="28"/>
          <w:szCs w:val="28"/>
        </w:rPr>
        <w:tab/>
      </w:r>
      <w:r w:rsidR="00975825" w:rsidRPr="00687FF0">
        <w:rPr>
          <w:rFonts w:ascii="Times New Roman" w:eastAsia="Calibri" w:hAnsi="Times New Roman" w:cs="Times New Roman"/>
          <w:sz w:val="28"/>
          <w:szCs w:val="28"/>
        </w:rPr>
        <w:t xml:space="preserve">  М.Я. </w:t>
      </w:r>
      <w:proofErr w:type="spellStart"/>
      <w:r w:rsidR="00975825" w:rsidRPr="00687FF0">
        <w:rPr>
          <w:rFonts w:ascii="Times New Roman" w:eastAsia="Calibri" w:hAnsi="Times New Roman" w:cs="Times New Roman"/>
          <w:sz w:val="28"/>
          <w:szCs w:val="28"/>
        </w:rPr>
        <w:t>Евраев</w:t>
      </w:r>
      <w:proofErr w:type="spellEnd"/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687FF0" w:rsidRDefault="002D6498" w:rsidP="006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687FF0" w:rsidRDefault="00B90CEA" w:rsidP="00687FF0">
      <w:pPr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октября</w:t>
      </w:r>
      <w:r w:rsidR="00687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6498" w:rsidRPr="00687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E17A0" w:rsidRPr="00687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D6498" w:rsidRPr="00687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D6498" w:rsidRPr="00687FF0" w:rsidRDefault="002D6498" w:rsidP="00687FF0">
      <w:pPr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C36" w:rsidRPr="00687FF0" w:rsidRDefault="002D6498" w:rsidP="00687FF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CEA">
        <w:rPr>
          <w:rFonts w:ascii="Times New Roman" w:eastAsia="Times New Roman" w:hAnsi="Times New Roman" w:cs="Times New Roman"/>
          <w:sz w:val="28"/>
          <w:szCs w:val="28"/>
          <w:lang w:eastAsia="ru-RU"/>
        </w:rPr>
        <w:t>68-з</w:t>
      </w:r>
      <w:bookmarkStart w:id="0" w:name="_GoBack"/>
      <w:bookmarkEnd w:id="0"/>
    </w:p>
    <w:sectPr w:rsidR="00B44C36" w:rsidRPr="00687FF0" w:rsidSect="00C0670D">
      <w:headerReference w:type="default" r:id="rId7"/>
      <w:pgSz w:w="11906" w:h="16838" w:code="9"/>
      <w:pgMar w:top="1134" w:right="851" w:bottom="1304" w:left="1701" w:header="51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4D" w:rsidRDefault="006B114D">
      <w:pPr>
        <w:spacing w:after="0" w:line="240" w:lineRule="auto"/>
      </w:pPr>
      <w:r>
        <w:separator/>
      </w:r>
    </w:p>
  </w:endnote>
  <w:endnote w:type="continuationSeparator" w:id="0">
    <w:p w:rsidR="006B114D" w:rsidRDefault="006B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4D" w:rsidRDefault="006B114D">
      <w:pPr>
        <w:spacing w:after="0" w:line="240" w:lineRule="auto"/>
      </w:pPr>
      <w:r>
        <w:separator/>
      </w:r>
    </w:p>
  </w:footnote>
  <w:footnote w:type="continuationSeparator" w:id="0">
    <w:p w:rsidR="006B114D" w:rsidRDefault="006B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C1" w:rsidRDefault="00CB65C1" w:rsidP="00CB65C1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B90CEA" w:rsidRPr="00B90CEA">
      <w:rPr>
        <w:noProof/>
        <w:lang w:val="ru-RU"/>
      </w:rPr>
      <w:t>6</w:t>
    </w:r>
    <w:r>
      <w:fldChar w:fldCharType="end"/>
    </w:r>
  </w:p>
  <w:p w:rsidR="00CB65C1" w:rsidRPr="003D3955" w:rsidRDefault="00CB65C1" w:rsidP="00CB65C1">
    <w:pPr>
      <w:pStyle w:val="a3"/>
      <w:jc w:val="center"/>
      <w:rPr>
        <w:sz w:val="18"/>
        <w:szCs w:val="1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98"/>
    <w:rsid w:val="00002362"/>
    <w:rsid w:val="0002404F"/>
    <w:rsid w:val="00035FD2"/>
    <w:rsid w:val="00042F9A"/>
    <w:rsid w:val="0004523A"/>
    <w:rsid w:val="00047A90"/>
    <w:rsid w:val="00056494"/>
    <w:rsid w:val="00056A4B"/>
    <w:rsid w:val="00060D46"/>
    <w:rsid w:val="0006140B"/>
    <w:rsid w:val="0007438F"/>
    <w:rsid w:val="0007551E"/>
    <w:rsid w:val="000B1236"/>
    <w:rsid w:val="000C32A4"/>
    <w:rsid w:val="000D0208"/>
    <w:rsid w:val="000E5F39"/>
    <w:rsid w:val="000E6260"/>
    <w:rsid w:val="000F0544"/>
    <w:rsid w:val="001045E0"/>
    <w:rsid w:val="001348D2"/>
    <w:rsid w:val="00150935"/>
    <w:rsid w:val="001559D6"/>
    <w:rsid w:val="00156E78"/>
    <w:rsid w:val="001605FC"/>
    <w:rsid w:val="00171C22"/>
    <w:rsid w:val="00177F91"/>
    <w:rsid w:val="001845D0"/>
    <w:rsid w:val="001910C3"/>
    <w:rsid w:val="00191460"/>
    <w:rsid w:val="001933E9"/>
    <w:rsid w:val="001B08A1"/>
    <w:rsid w:val="001E1ECD"/>
    <w:rsid w:val="001E5F35"/>
    <w:rsid w:val="001F2778"/>
    <w:rsid w:val="001F5EE9"/>
    <w:rsid w:val="001F671A"/>
    <w:rsid w:val="00212B63"/>
    <w:rsid w:val="002135A0"/>
    <w:rsid w:val="00232F35"/>
    <w:rsid w:val="00236A72"/>
    <w:rsid w:val="00242616"/>
    <w:rsid w:val="00253388"/>
    <w:rsid w:val="00273919"/>
    <w:rsid w:val="00283B0C"/>
    <w:rsid w:val="00293E3D"/>
    <w:rsid w:val="002A7D28"/>
    <w:rsid w:val="002B4DCA"/>
    <w:rsid w:val="002B5DD5"/>
    <w:rsid w:val="002B7E45"/>
    <w:rsid w:val="002C399A"/>
    <w:rsid w:val="002C434C"/>
    <w:rsid w:val="002D6498"/>
    <w:rsid w:val="002F5AFD"/>
    <w:rsid w:val="00303E9B"/>
    <w:rsid w:val="0031146A"/>
    <w:rsid w:val="00317604"/>
    <w:rsid w:val="0033532A"/>
    <w:rsid w:val="003410F5"/>
    <w:rsid w:val="00347EBC"/>
    <w:rsid w:val="0036372E"/>
    <w:rsid w:val="00365F2D"/>
    <w:rsid w:val="00370401"/>
    <w:rsid w:val="00397D83"/>
    <w:rsid w:val="003A20FF"/>
    <w:rsid w:val="003A49D2"/>
    <w:rsid w:val="003B230C"/>
    <w:rsid w:val="003B58B3"/>
    <w:rsid w:val="003C27E4"/>
    <w:rsid w:val="003C5B79"/>
    <w:rsid w:val="003D1451"/>
    <w:rsid w:val="003D72D0"/>
    <w:rsid w:val="003E09D5"/>
    <w:rsid w:val="00403044"/>
    <w:rsid w:val="00406D1F"/>
    <w:rsid w:val="004150C8"/>
    <w:rsid w:val="00415E63"/>
    <w:rsid w:val="00443E62"/>
    <w:rsid w:val="004452F2"/>
    <w:rsid w:val="00445E26"/>
    <w:rsid w:val="00447232"/>
    <w:rsid w:val="00454E19"/>
    <w:rsid w:val="00455268"/>
    <w:rsid w:val="004747A3"/>
    <w:rsid w:val="004869FC"/>
    <w:rsid w:val="00487ECC"/>
    <w:rsid w:val="0049512D"/>
    <w:rsid w:val="004958A4"/>
    <w:rsid w:val="004A592A"/>
    <w:rsid w:val="004F0F94"/>
    <w:rsid w:val="005001B3"/>
    <w:rsid w:val="00506AE3"/>
    <w:rsid w:val="00507963"/>
    <w:rsid w:val="005204D5"/>
    <w:rsid w:val="00530E43"/>
    <w:rsid w:val="00545E2B"/>
    <w:rsid w:val="0054689B"/>
    <w:rsid w:val="00550513"/>
    <w:rsid w:val="00551559"/>
    <w:rsid w:val="005530F5"/>
    <w:rsid w:val="00555F07"/>
    <w:rsid w:val="00571AA2"/>
    <w:rsid w:val="005720C0"/>
    <w:rsid w:val="005857B0"/>
    <w:rsid w:val="00585D5F"/>
    <w:rsid w:val="00587A6C"/>
    <w:rsid w:val="00590FB9"/>
    <w:rsid w:val="005A1A49"/>
    <w:rsid w:val="005A70F0"/>
    <w:rsid w:val="005C162A"/>
    <w:rsid w:val="005D5A73"/>
    <w:rsid w:val="005D6762"/>
    <w:rsid w:val="005E1886"/>
    <w:rsid w:val="005F2EC6"/>
    <w:rsid w:val="006034B8"/>
    <w:rsid w:val="00606D7D"/>
    <w:rsid w:val="006623E4"/>
    <w:rsid w:val="00663418"/>
    <w:rsid w:val="00665C8D"/>
    <w:rsid w:val="0067658C"/>
    <w:rsid w:val="00682B8D"/>
    <w:rsid w:val="00687FF0"/>
    <w:rsid w:val="006A5385"/>
    <w:rsid w:val="006B00C4"/>
    <w:rsid w:val="006B0218"/>
    <w:rsid w:val="006B114D"/>
    <w:rsid w:val="006B7982"/>
    <w:rsid w:val="006C2D95"/>
    <w:rsid w:val="006E6827"/>
    <w:rsid w:val="00712DC3"/>
    <w:rsid w:val="00715D25"/>
    <w:rsid w:val="007164AE"/>
    <w:rsid w:val="00720F78"/>
    <w:rsid w:val="0072231D"/>
    <w:rsid w:val="00735D13"/>
    <w:rsid w:val="00737CD4"/>
    <w:rsid w:val="0074153A"/>
    <w:rsid w:val="00744E7D"/>
    <w:rsid w:val="00770BEE"/>
    <w:rsid w:val="00776B9D"/>
    <w:rsid w:val="00782FEA"/>
    <w:rsid w:val="00792CAB"/>
    <w:rsid w:val="00797CFC"/>
    <w:rsid w:val="007A4095"/>
    <w:rsid w:val="007A47AA"/>
    <w:rsid w:val="007B36C2"/>
    <w:rsid w:val="007B7F26"/>
    <w:rsid w:val="007C037D"/>
    <w:rsid w:val="007C08B3"/>
    <w:rsid w:val="007C6429"/>
    <w:rsid w:val="007D3D3D"/>
    <w:rsid w:val="007D61BD"/>
    <w:rsid w:val="007E17A0"/>
    <w:rsid w:val="007E4E1B"/>
    <w:rsid w:val="007F77B3"/>
    <w:rsid w:val="00800D69"/>
    <w:rsid w:val="00815F68"/>
    <w:rsid w:val="008243C2"/>
    <w:rsid w:val="0082624E"/>
    <w:rsid w:val="00847AAE"/>
    <w:rsid w:val="00850B78"/>
    <w:rsid w:val="00851D61"/>
    <w:rsid w:val="00855678"/>
    <w:rsid w:val="00861C03"/>
    <w:rsid w:val="00864CAE"/>
    <w:rsid w:val="00872436"/>
    <w:rsid w:val="0088712E"/>
    <w:rsid w:val="00892181"/>
    <w:rsid w:val="008A177F"/>
    <w:rsid w:val="008A18ED"/>
    <w:rsid w:val="008A3886"/>
    <w:rsid w:val="008B023C"/>
    <w:rsid w:val="008B0D02"/>
    <w:rsid w:val="008B13CE"/>
    <w:rsid w:val="008B482D"/>
    <w:rsid w:val="008E6C48"/>
    <w:rsid w:val="008F3DFF"/>
    <w:rsid w:val="00900BD2"/>
    <w:rsid w:val="009029BF"/>
    <w:rsid w:val="00936777"/>
    <w:rsid w:val="009407D7"/>
    <w:rsid w:val="00943DDD"/>
    <w:rsid w:val="00944399"/>
    <w:rsid w:val="00945D65"/>
    <w:rsid w:val="009560EE"/>
    <w:rsid w:val="0097168F"/>
    <w:rsid w:val="00975825"/>
    <w:rsid w:val="0097739B"/>
    <w:rsid w:val="00980400"/>
    <w:rsid w:val="00982FB1"/>
    <w:rsid w:val="00992BC0"/>
    <w:rsid w:val="009B4D35"/>
    <w:rsid w:val="009B4DB6"/>
    <w:rsid w:val="009B523F"/>
    <w:rsid w:val="009C1C0B"/>
    <w:rsid w:val="009C2395"/>
    <w:rsid w:val="009D0270"/>
    <w:rsid w:val="009D4B34"/>
    <w:rsid w:val="009D51DE"/>
    <w:rsid w:val="00A52207"/>
    <w:rsid w:val="00A71093"/>
    <w:rsid w:val="00A74398"/>
    <w:rsid w:val="00A83D37"/>
    <w:rsid w:val="00A97CF8"/>
    <w:rsid w:val="00AA7307"/>
    <w:rsid w:val="00AB15FD"/>
    <w:rsid w:val="00AF63BA"/>
    <w:rsid w:val="00B048F9"/>
    <w:rsid w:val="00B14767"/>
    <w:rsid w:val="00B14E04"/>
    <w:rsid w:val="00B21794"/>
    <w:rsid w:val="00B31396"/>
    <w:rsid w:val="00B44C36"/>
    <w:rsid w:val="00B47017"/>
    <w:rsid w:val="00B724E4"/>
    <w:rsid w:val="00B75C50"/>
    <w:rsid w:val="00B90CEA"/>
    <w:rsid w:val="00BA6777"/>
    <w:rsid w:val="00BB7B60"/>
    <w:rsid w:val="00BD0060"/>
    <w:rsid w:val="00BE60B5"/>
    <w:rsid w:val="00BF1501"/>
    <w:rsid w:val="00BF2A43"/>
    <w:rsid w:val="00C04332"/>
    <w:rsid w:val="00C04B77"/>
    <w:rsid w:val="00C057A4"/>
    <w:rsid w:val="00C0670D"/>
    <w:rsid w:val="00C17766"/>
    <w:rsid w:val="00C222CE"/>
    <w:rsid w:val="00C31931"/>
    <w:rsid w:val="00C41090"/>
    <w:rsid w:val="00C539BD"/>
    <w:rsid w:val="00C57741"/>
    <w:rsid w:val="00C60BBD"/>
    <w:rsid w:val="00C85901"/>
    <w:rsid w:val="00C958F0"/>
    <w:rsid w:val="00C9788B"/>
    <w:rsid w:val="00CB219B"/>
    <w:rsid w:val="00CB65C1"/>
    <w:rsid w:val="00CC0090"/>
    <w:rsid w:val="00CE1CC2"/>
    <w:rsid w:val="00D1486B"/>
    <w:rsid w:val="00D15A15"/>
    <w:rsid w:val="00D215B8"/>
    <w:rsid w:val="00D225CE"/>
    <w:rsid w:val="00D54EAB"/>
    <w:rsid w:val="00D56EC8"/>
    <w:rsid w:val="00D575F2"/>
    <w:rsid w:val="00D64E02"/>
    <w:rsid w:val="00D8689E"/>
    <w:rsid w:val="00D87BEA"/>
    <w:rsid w:val="00D922F2"/>
    <w:rsid w:val="00D92A75"/>
    <w:rsid w:val="00DA0DFA"/>
    <w:rsid w:val="00DA2CDA"/>
    <w:rsid w:val="00DC23B1"/>
    <w:rsid w:val="00DD4BE4"/>
    <w:rsid w:val="00DE7473"/>
    <w:rsid w:val="00E06F3C"/>
    <w:rsid w:val="00E119C4"/>
    <w:rsid w:val="00E620B1"/>
    <w:rsid w:val="00E6411B"/>
    <w:rsid w:val="00E641D1"/>
    <w:rsid w:val="00E767EC"/>
    <w:rsid w:val="00E83002"/>
    <w:rsid w:val="00EA183A"/>
    <w:rsid w:val="00EA76B0"/>
    <w:rsid w:val="00EC473F"/>
    <w:rsid w:val="00EC4D6B"/>
    <w:rsid w:val="00ED7AD9"/>
    <w:rsid w:val="00EE0D72"/>
    <w:rsid w:val="00F13464"/>
    <w:rsid w:val="00F20663"/>
    <w:rsid w:val="00F21CBF"/>
    <w:rsid w:val="00F235EE"/>
    <w:rsid w:val="00F26562"/>
    <w:rsid w:val="00F44138"/>
    <w:rsid w:val="00F444C6"/>
    <w:rsid w:val="00F51C39"/>
    <w:rsid w:val="00F60A96"/>
    <w:rsid w:val="00F76E63"/>
    <w:rsid w:val="00F84DBD"/>
    <w:rsid w:val="00F86C44"/>
    <w:rsid w:val="00F87FAA"/>
    <w:rsid w:val="00FA1829"/>
    <w:rsid w:val="00FB338B"/>
    <w:rsid w:val="00FC2F19"/>
    <w:rsid w:val="00FD42E5"/>
    <w:rsid w:val="00FE46B4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4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64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D4B34"/>
    <w:pPr>
      <w:widowControl w:val="0"/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styleId="a5">
    <w:name w:val="annotation reference"/>
    <w:basedOn w:val="a0"/>
    <w:uiPriority w:val="99"/>
    <w:semiHidden/>
    <w:unhideWhenUsed/>
    <w:rsid w:val="00DA2C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C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C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C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C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CD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61BD"/>
    <w:pPr>
      <w:ind w:left="720"/>
      <w:contextualSpacing/>
    </w:pPr>
  </w:style>
  <w:style w:type="table" w:styleId="ad">
    <w:name w:val="Table Grid"/>
    <w:basedOn w:val="a1"/>
    <w:uiPriority w:val="39"/>
    <w:rsid w:val="00F2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C0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6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4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64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D4B34"/>
    <w:pPr>
      <w:widowControl w:val="0"/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styleId="a5">
    <w:name w:val="annotation reference"/>
    <w:basedOn w:val="a0"/>
    <w:uiPriority w:val="99"/>
    <w:semiHidden/>
    <w:unhideWhenUsed/>
    <w:rsid w:val="00DA2C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C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C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C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C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CD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61BD"/>
    <w:pPr>
      <w:ind w:left="720"/>
      <w:contextualSpacing/>
    </w:pPr>
  </w:style>
  <w:style w:type="table" w:styleId="ad">
    <w:name w:val="Table Grid"/>
    <w:basedOn w:val="a1"/>
    <w:uiPriority w:val="39"/>
    <w:rsid w:val="00F2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C0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7</cp:revision>
  <cp:lastPrinted>2024-10-02T10:42:00Z</cp:lastPrinted>
  <dcterms:created xsi:type="dcterms:W3CDTF">2024-09-24T08:49:00Z</dcterms:created>
  <dcterms:modified xsi:type="dcterms:W3CDTF">2024-10-03T12:13:00Z</dcterms:modified>
</cp:coreProperties>
</file>