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4C4CE4">
        <w:rPr>
          <w:rFonts w:ascii="Times New Roman" w:hAnsi="Times New Roman"/>
          <w:sz w:val="28"/>
          <w:szCs w:val="28"/>
        </w:rPr>
        <w:t>2</w:t>
      </w:r>
    </w:p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от ___</w:t>
      </w:r>
      <w:r w:rsidR="00005293" w:rsidRPr="004C4CE4">
        <w:rPr>
          <w:rFonts w:ascii="Times New Roman" w:hAnsi="Times New Roman"/>
          <w:sz w:val="28"/>
          <w:szCs w:val="28"/>
        </w:rPr>
        <w:t>__</w:t>
      </w:r>
      <w:r w:rsidRPr="004C4CE4">
        <w:rPr>
          <w:rFonts w:ascii="Times New Roman" w:hAnsi="Times New Roman"/>
          <w:sz w:val="28"/>
          <w:szCs w:val="28"/>
        </w:rPr>
        <w:t>_________</w:t>
      </w:r>
      <w:r w:rsidR="00005293" w:rsidRPr="004C4CE4">
        <w:rPr>
          <w:rFonts w:ascii="Times New Roman" w:hAnsi="Times New Roman"/>
          <w:sz w:val="28"/>
          <w:szCs w:val="28"/>
        </w:rPr>
        <w:t xml:space="preserve"> </w:t>
      </w:r>
      <w:r w:rsidRPr="004C4CE4">
        <w:rPr>
          <w:rFonts w:ascii="Times New Roman" w:hAnsi="Times New Roman"/>
          <w:sz w:val="28"/>
          <w:szCs w:val="28"/>
        </w:rPr>
        <w:t>№</w:t>
      </w:r>
      <w:r w:rsidR="00005293" w:rsidRPr="004C4CE4">
        <w:rPr>
          <w:rFonts w:ascii="Times New Roman" w:hAnsi="Times New Roman"/>
          <w:sz w:val="28"/>
          <w:szCs w:val="28"/>
        </w:rPr>
        <w:t xml:space="preserve"> </w:t>
      </w:r>
      <w:r w:rsidRPr="004C4CE4">
        <w:rPr>
          <w:rFonts w:ascii="Times New Roman" w:hAnsi="Times New Roman"/>
          <w:sz w:val="28"/>
          <w:szCs w:val="28"/>
        </w:rPr>
        <w:t>__</w:t>
      </w:r>
      <w:r w:rsidR="00005293" w:rsidRPr="004C4CE4">
        <w:rPr>
          <w:rFonts w:ascii="Times New Roman" w:hAnsi="Times New Roman"/>
          <w:sz w:val="28"/>
          <w:szCs w:val="28"/>
        </w:rPr>
        <w:t>____</w:t>
      </w:r>
      <w:r w:rsidRPr="004C4CE4">
        <w:rPr>
          <w:rFonts w:ascii="Times New Roman" w:hAnsi="Times New Roman"/>
          <w:sz w:val="28"/>
          <w:szCs w:val="28"/>
        </w:rPr>
        <w:t>_</w:t>
      </w:r>
    </w:p>
    <w:p w:rsidR="000E38DC" w:rsidRPr="004C4CE4" w:rsidRDefault="000E38DC" w:rsidP="00B86B91">
      <w:pPr>
        <w:ind w:left="1508" w:firstLine="851"/>
        <w:jc w:val="left"/>
        <w:rPr>
          <w:rFonts w:ascii="Times New Roman" w:hAnsi="Times New Roman"/>
          <w:sz w:val="28"/>
          <w:szCs w:val="28"/>
        </w:rPr>
      </w:pPr>
    </w:p>
    <w:p w:rsidR="00126B60" w:rsidRPr="004C4CE4" w:rsidRDefault="00126B60" w:rsidP="00B86B91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«Приложение 3</w:t>
      </w:r>
    </w:p>
    <w:p w:rsidR="00126B60" w:rsidRPr="004C4CE4" w:rsidRDefault="00126B60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4C4CE4" w:rsidRDefault="002720C7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4C4CE4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4C4CE4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C4CE4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Pr="004C4CE4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Pr="004C4CE4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4C4CE4">
        <w:rPr>
          <w:rFonts w:ascii="Times New Roman" w:hAnsi="Times New Roman"/>
          <w:b/>
          <w:sz w:val="28"/>
          <w:szCs w:val="28"/>
        </w:rPr>
        <w:t>2</w:t>
      </w:r>
      <w:r w:rsidR="00AD18B4">
        <w:rPr>
          <w:rFonts w:ascii="Times New Roman" w:hAnsi="Times New Roman"/>
          <w:b/>
          <w:sz w:val="28"/>
          <w:szCs w:val="28"/>
        </w:rPr>
        <w:t>4</w:t>
      </w:r>
      <w:r w:rsidRPr="004C4C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44B05" w:rsidRDefault="00044B0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3"/>
        <w:gridCol w:w="568"/>
        <w:gridCol w:w="573"/>
        <w:gridCol w:w="1836"/>
        <w:gridCol w:w="571"/>
        <w:gridCol w:w="2518"/>
      </w:tblGrid>
      <w:tr w:rsidR="002F6E7E" w:rsidRPr="004C4CE4" w:rsidTr="00B86B91">
        <w:trPr>
          <w:trHeight w:val="284"/>
          <w:tblHeader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4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8A0415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23 832 732 211,36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B4DCE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414CD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4912F3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117 832 555,00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39 919 445,00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D557D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7307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D557D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7307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D557D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73075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671041" w:rsidRPr="00D557D4" w:rsidRDefault="00EE6821" w:rsidP="0067104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EC335E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</w:t>
            </w:r>
            <w:r w:rsidR="00B56A5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сударственных (муници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пальных) нужд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D557D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8A0415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23 674 493 311,36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D557D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AD18B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AD18B4" w:rsidRDefault="00D557D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AD18B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AD18B4" w:rsidRDefault="00D557D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2F2429" w:rsidRDefault="00D557D4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2F2429" w:rsidRDefault="00D557D4" w:rsidP="002F242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414CD" w:rsidRDefault="00D557D4" w:rsidP="008A0CA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8A0415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23 674 196 711,36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8A0415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23 674 196 711,36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8A0415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23 674 196 711,36</w:t>
            </w:r>
          </w:p>
        </w:tc>
      </w:tr>
      <w:tr w:rsidR="00716CD2" w:rsidRPr="00716CD2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716CD2">
              <w:rPr>
                <w:rFonts w:ascii="Times New Roman" w:hAnsi="Times New Roman"/>
                <w:sz w:val="28"/>
                <w:szCs w:val="28"/>
              </w:rPr>
      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</w:t>
            </w:r>
            <w:r w:rsidRPr="00716CD2">
              <w:rPr>
                <w:rFonts w:ascii="Times New Roman" w:hAnsi="Times New Roman"/>
                <w:sz w:val="28"/>
                <w:szCs w:val="28"/>
              </w:rPr>
              <w:lastRenderedPageBreak/>
              <w:t>обязательного медицинского страхования в 2024 году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73 1 00 50369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716CD2" w:rsidRDefault="008E08BF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360 417,71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16CD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369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716CD2" w:rsidRDefault="008E08BF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360 417,71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716CD2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22 717 265 258,60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716CD2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21 766 023 758,60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8B4DCE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716CD2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951 241 500,00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8E08BF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840 738 874,74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8E08BF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840 738 874,74</w:t>
            </w:r>
          </w:p>
        </w:tc>
      </w:tr>
      <w:tr w:rsidR="00716CD2" w:rsidRPr="00716CD2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Финансовое обеспечение оказания медицинской помощи, включенной в базовую программу обязательного медицинского страхования, гражданам Российской Федерации, иностранным гражданам и лицам 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73 1 00 5215</w:t>
            </w: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716CD2" w:rsidRDefault="004912F3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92 897,32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16CD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215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92 897,32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36 700 600,00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36 700 600,00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организации обязательного медицинского страхования на территориях субъектов 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Российской Федерации 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4912F3" w:rsidRPr="004C4CE4" w:rsidRDefault="008A0415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1 668 824,16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8A0415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1 668 824,16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77 024 528,60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77 024 528,60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483986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4839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A513F0" w:rsidRDefault="00716CD2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345 310,23</w:t>
            </w:r>
          </w:p>
        </w:tc>
      </w:tr>
      <w:tr w:rsidR="00716CD2" w:rsidRPr="00814FB8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4839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716CD2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345 310,23</w:t>
            </w:r>
          </w:p>
        </w:tc>
      </w:tr>
    </w:tbl>
    <w:p w:rsidR="00025BC3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1730C" w:rsidRPr="00A91508" w:rsidRDefault="0071730C" w:rsidP="0071730C">
      <w:pPr>
        <w:ind w:left="0" w:firstLine="709"/>
        <w:rPr>
          <w:rFonts w:ascii="Times New Roman" w:hAnsi="Times New Roman"/>
          <w:sz w:val="28"/>
          <w:szCs w:val="28"/>
        </w:rPr>
      </w:pPr>
      <w:r w:rsidRPr="0071730C">
        <w:rPr>
          <w:rFonts w:ascii="Times New Roman" w:hAnsi="Times New Roman"/>
          <w:sz w:val="28"/>
          <w:szCs w:val="28"/>
        </w:rPr>
        <w:t>Код главного распорядителя средств бюджета Территориального фонда обязательного медицинского страхования Ярославской области – 395</w:t>
      </w:r>
      <w:r>
        <w:rPr>
          <w:rFonts w:ascii="Times New Roman" w:hAnsi="Times New Roman"/>
          <w:sz w:val="28"/>
          <w:szCs w:val="28"/>
        </w:rPr>
        <w:t>.</w:t>
      </w:r>
      <w:r w:rsidR="002F6E7E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</w:p>
    <w:sectPr w:rsidR="0071730C" w:rsidRPr="00A91508" w:rsidSect="00A95F53">
      <w:headerReference w:type="even" r:id="rId8"/>
      <w:headerReference w:type="default" r:id="rId9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49F" w:rsidRDefault="009D149F" w:rsidP="00025BC3">
      <w:r>
        <w:separator/>
      </w:r>
    </w:p>
  </w:endnote>
  <w:endnote w:type="continuationSeparator" w:id="0">
    <w:p w:rsidR="009D149F" w:rsidRDefault="009D149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49F" w:rsidRDefault="009D149F" w:rsidP="00025BC3">
      <w:r>
        <w:separator/>
      </w:r>
    </w:p>
  </w:footnote>
  <w:footnote w:type="continuationSeparator" w:id="0">
    <w:p w:rsidR="009D149F" w:rsidRDefault="009D149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3D7617">
      <w:rPr>
        <w:rStyle w:val="a7"/>
        <w:rFonts w:ascii="Times New Roman" w:hAnsi="Times New Roman"/>
        <w:noProof/>
        <w:sz w:val="28"/>
        <w:szCs w:val="24"/>
      </w:rPr>
      <w:t>6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44B05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34259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5876"/>
    <w:rsid w:val="002D60AB"/>
    <w:rsid w:val="002F0490"/>
    <w:rsid w:val="002F15D7"/>
    <w:rsid w:val="002F2429"/>
    <w:rsid w:val="002F6E7E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137E"/>
    <w:rsid w:val="003B3EA9"/>
    <w:rsid w:val="003C47E8"/>
    <w:rsid w:val="003C56C5"/>
    <w:rsid w:val="003D277F"/>
    <w:rsid w:val="003D7617"/>
    <w:rsid w:val="003E2370"/>
    <w:rsid w:val="003F0FA2"/>
    <w:rsid w:val="00406F06"/>
    <w:rsid w:val="00414E38"/>
    <w:rsid w:val="00416089"/>
    <w:rsid w:val="0041693E"/>
    <w:rsid w:val="004221F8"/>
    <w:rsid w:val="004414CD"/>
    <w:rsid w:val="00451A90"/>
    <w:rsid w:val="00453030"/>
    <w:rsid w:val="00453E53"/>
    <w:rsid w:val="00465BBB"/>
    <w:rsid w:val="00472FDC"/>
    <w:rsid w:val="00481630"/>
    <w:rsid w:val="00483986"/>
    <w:rsid w:val="00484856"/>
    <w:rsid w:val="00486238"/>
    <w:rsid w:val="00491183"/>
    <w:rsid w:val="004912F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4CE4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06FF0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1B8A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71041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6CD2"/>
    <w:rsid w:val="0071730C"/>
    <w:rsid w:val="00717D33"/>
    <w:rsid w:val="0072207E"/>
    <w:rsid w:val="00723565"/>
    <w:rsid w:val="00724672"/>
    <w:rsid w:val="00725B61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036"/>
    <w:rsid w:val="00862E66"/>
    <w:rsid w:val="008632F6"/>
    <w:rsid w:val="00871C45"/>
    <w:rsid w:val="00872799"/>
    <w:rsid w:val="00881D4C"/>
    <w:rsid w:val="00882206"/>
    <w:rsid w:val="00884782"/>
    <w:rsid w:val="008961F3"/>
    <w:rsid w:val="008A0415"/>
    <w:rsid w:val="008A0558"/>
    <w:rsid w:val="008A24CE"/>
    <w:rsid w:val="008B342A"/>
    <w:rsid w:val="008B44BB"/>
    <w:rsid w:val="008B4DCE"/>
    <w:rsid w:val="008C213D"/>
    <w:rsid w:val="008D44BF"/>
    <w:rsid w:val="008E08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231D"/>
    <w:rsid w:val="009259E6"/>
    <w:rsid w:val="00937258"/>
    <w:rsid w:val="0094221E"/>
    <w:rsid w:val="00956EB2"/>
    <w:rsid w:val="009661F1"/>
    <w:rsid w:val="009675DE"/>
    <w:rsid w:val="009709F9"/>
    <w:rsid w:val="009727BB"/>
    <w:rsid w:val="0098672F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43621"/>
    <w:rsid w:val="00A513F0"/>
    <w:rsid w:val="00A51CDA"/>
    <w:rsid w:val="00A5728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95F53"/>
    <w:rsid w:val="00AA02D6"/>
    <w:rsid w:val="00AA0CE3"/>
    <w:rsid w:val="00AA1F54"/>
    <w:rsid w:val="00AA1FCA"/>
    <w:rsid w:val="00AA43F8"/>
    <w:rsid w:val="00AD18B4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56A51"/>
    <w:rsid w:val="00B67005"/>
    <w:rsid w:val="00B731BA"/>
    <w:rsid w:val="00B7409B"/>
    <w:rsid w:val="00B771A7"/>
    <w:rsid w:val="00B85214"/>
    <w:rsid w:val="00B86B91"/>
    <w:rsid w:val="00B871B3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3A89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7D4"/>
    <w:rsid w:val="00D558FA"/>
    <w:rsid w:val="00D641A0"/>
    <w:rsid w:val="00D920A0"/>
    <w:rsid w:val="00D93FE8"/>
    <w:rsid w:val="00DA0BC0"/>
    <w:rsid w:val="00DA72CF"/>
    <w:rsid w:val="00DB20EE"/>
    <w:rsid w:val="00DB49CD"/>
    <w:rsid w:val="00DC3092"/>
    <w:rsid w:val="00DD594E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C335E"/>
    <w:rsid w:val="00EE458D"/>
    <w:rsid w:val="00EE6821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D795"/>
  <w15:docId w15:val="{9BB15077-F95F-490E-AED6-860D86F7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33CE5-3785-43C4-A422-9326D867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2</cp:revision>
  <cp:lastPrinted>2024-11-13T05:34:00Z</cp:lastPrinted>
  <dcterms:created xsi:type="dcterms:W3CDTF">2024-11-13T10:35:00Z</dcterms:created>
  <dcterms:modified xsi:type="dcterms:W3CDTF">2024-11-13T10:35:00Z</dcterms:modified>
</cp:coreProperties>
</file>