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A36D2" w:rsidTr="006A36D2">
        <w:tc>
          <w:tcPr>
            <w:tcW w:w="426" w:type="dxa"/>
            <w:vAlign w:val="bottom"/>
            <w:hideMark/>
          </w:tcPr>
          <w:p w:rsidR="006A36D2" w:rsidRDefault="006A3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A36D2" w:rsidRDefault="006A3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6A36D2" w:rsidRDefault="006A3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A36D2" w:rsidRDefault="006A3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A36D2" w:rsidRDefault="006A3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E31663" w:rsidRPr="00E31663" w:rsidRDefault="00E31663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663" w:rsidRPr="00E31663" w:rsidRDefault="00E31663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663" w:rsidRPr="00E31663" w:rsidRDefault="00D34AEB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</w:p>
    <w:p w:rsidR="00D34AEB" w:rsidRPr="00E31663" w:rsidRDefault="00D34AEB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</w:p>
    <w:p w:rsidR="00036044" w:rsidRPr="00E31663" w:rsidRDefault="00036044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</w:p>
    <w:p w:rsidR="00E31663" w:rsidRPr="00E31663" w:rsidRDefault="00036044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комитетов </w:t>
      </w:r>
    </w:p>
    <w:p w:rsidR="00036044" w:rsidRPr="00E31663" w:rsidRDefault="00036044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</w:t>
      </w:r>
    </w:p>
    <w:p w:rsidR="00036044" w:rsidRPr="00E31663" w:rsidRDefault="00036044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восьмого созыва»</w:t>
      </w:r>
    </w:p>
    <w:p w:rsidR="00036044" w:rsidRPr="00E31663" w:rsidRDefault="00036044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6044" w:rsidRPr="00E31663" w:rsidRDefault="00036044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44" w:rsidRPr="00E31663" w:rsidRDefault="00036044" w:rsidP="00E3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31663" w:rsidRDefault="00E31663" w:rsidP="00E3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44" w:rsidRPr="00E31663" w:rsidRDefault="00036044" w:rsidP="00E3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3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36044" w:rsidRPr="00E31663" w:rsidRDefault="00036044" w:rsidP="00E3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044" w:rsidRPr="00E31663" w:rsidRDefault="006A6560" w:rsidP="00E3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6044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11290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6044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Постановлени</w:t>
      </w:r>
      <w:r w:rsid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я Ярославской областной Думы от </w:t>
      </w:r>
      <w:r w:rsidR="00036044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26.09.2023 № 221 «Об образовании комитетов Ярославской областной Д</w:t>
      </w:r>
      <w:r w:rsidR="00036044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6044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восьмого созыва» (Документ-Регион, 202</w:t>
      </w:r>
      <w:r w:rsidR="00D34AEB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29 сентября, </w:t>
      </w:r>
      <w:r w:rsidR="00282EE2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77) изменение, </w:t>
      </w:r>
      <w:r w:rsidR="005B5EAE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его подпунктом 13</w:t>
      </w:r>
      <w:r w:rsidR="005B5EAE" w:rsidRPr="00E316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282EE2"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044"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следующей редакции:</w:t>
      </w:r>
    </w:p>
    <w:p w:rsidR="00036044" w:rsidRPr="00E31663" w:rsidRDefault="00036044" w:rsidP="00E3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«13</w:t>
      </w:r>
      <w:r w:rsidR="005B5EAE" w:rsidRPr="00E3166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5B5EAE"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и координация деятельности </w:t>
      </w:r>
      <w:r w:rsidR="00636BB2"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</w:t>
      </w:r>
      <w:r w:rsidR="005B5EAE"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молодых з</w:t>
      </w:r>
      <w:r w:rsidR="005B5EAE"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B5EAE"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конодателей Ярославской области</w:t>
      </w:r>
      <w:r w:rsidR="00903345"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3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36044" w:rsidRPr="00E31663" w:rsidRDefault="00036044" w:rsidP="00E31663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31663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Pr="00E31663">
        <w:rPr>
          <w:rFonts w:ascii="Times New Roman" w:hAnsi="Times New Roman" w:cs="Times New Roman"/>
          <w:spacing w:val="2"/>
          <w:sz w:val="28"/>
          <w:szCs w:val="28"/>
        </w:rPr>
        <w:t>Настоящее Постановление подлежит официальному опубликов</w:t>
      </w:r>
      <w:r w:rsidRPr="00E3166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31663">
        <w:rPr>
          <w:rFonts w:ascii="Times New Roman" w:hAnsi="Times New Roman" w:cs="Times New Roman"/>
          <w:spacing w:val="2"/>
          <w:sz w:val="28"/>
          <w:szCs w:val="28"/>
        </w:rPr>
        <w:t>нию в газете «Документ-Регион» и на «Официальном интернет-портале правовой информации» (</w:t>
      </w:r>
      <w:hyperlink r:id="rId6" w:history="1">
        <w:r w:rsidRPr="00E31663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www</w:t>
        </w:r>
        <w:r w:rsidRPr="00E31663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E31663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pravo</w:t>
        </w:r>
        <w:proofErr w:type="spellEnd"/>
        <w:r w:rsidRPr="00E31663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E31663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gov</w:t>
        </w:r>
        <w:proofErr w:type="spellEnd"/>
        <w:r w:rsidRPr="00E31663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E31663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31663">
        <w:rPr>
          <w:rFonts w:ascii="Times New Roman" w:hAnsi="Times New Roman" w:cs="Times New Roman"/>
          <w:spacing w:val="2"/>
          <w:sz w:val="28"/>
          <w:szCs w:val="28"/>
        </w:rPr>
        <w:t>).</w:t>
      </w:r>
      <w:proofErr w:type="gramEnd"/>
    </w:p>
    <w:p w:rsidR="00036044" w:rsidRPr="00E31663" w:rsidRDefault="00036044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44" w:rsidRDefault="00036044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663" w:rsidRPr="00E31663" w:rsidRDefault="00E31663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44" w:rsidRPr="00E31663" w:rsidRDefault="00036044" w:rsidP="00E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732C2" w:rsidRPr="00E31663" w:rsidRDefault="00036044" w:rsidP="00E3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</w:t>
      </w:r>
      <w:r w:rsid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М.В. Боровицкий</w:t>
      </w:r>
    </w:p>
    <w:sectPr w:rsidR="00A732C2" w:rsidRPr="00E31663" w:rsidSect="00E3166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0C0F"/>
    <w:multiLevelType w:val="hybridMultilevel"/>
    <w:tmpl w:val="F90249A0"/>
    <w:lvl w:ilvl="0" w:tplc="150AA2B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44"/>
    <w:rsid w:val="00036044"/>
    <w:rsid w:val="000D578E"/>
    <w:rsid w:val="002610FF"/>
    <w:rsid w:val="00282EE2"/>
    <w:rsid w:val="00307A1F"/>
    <w:rsid w:val="00327BFA"/>
    <w:rsid w:val="004A516D"/>
    <w:rsid w:val="00560820"/>
    <w:rsid w:val="005B5EAE"/>
    <w:rsid w:val="00636BB2"/>
    <w:rsid w:val="006A36D2"/>
    <w:rsid w:val="006A6560"/>
    <w:rsid w:val="007C0043"/>
    <w:rsid w:val="00903345"/>
    <w:rsid w:val="00975A4E"/>
    <w:rsid w:val="00A732C2"/>
    <w:rsid w:val="00D25294"/>
    <w:rsid w:val="00D34AEB"/>
    <w:rsid w:val="00E11290"/>
    <w:rsid w:val="00E31663"/>
    <w:rsid w:val="00E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0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6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0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4</cp:revision>
  <cp:lastPrinted>2024-08-28T12:35:00Z</cp:lastPrinted>
  <dcterms:created xsi:type="dcterms:W3CDTF">2024-08-30T10:46:00Z</dcterms:created>
  <dcterms:modified xsi:type="dcterms:W3CDTF">2024-09-26T06:12:00Z</dcterms:modified>
</cp:coreProperties>
</file>