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2A1" w:rsidRDefault="00A52BE9" w:rsidP="000802A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679F0" w:rsidRPr="000802A1" w:rsidRDefault="00A52BE9" w:rsidP="000802A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A52BE9" w:rsidRPr="000802A1" w:rsidRDefault="002679F0" w:rsidP="000802A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A52BE9" w:rsidRPr="000802A1" w:rsidRDefault="009427E1" w:rsidP="000802A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2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20.11.2015</w:t>
      </w:r>
      <w:r w:rsidR="00A52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334</w:t>
      </w:r>
    </w:p>
    <w:p w:rsidR="00A52BE9" w:rsidRPr="000802A1" w:rsidRDefault="00A52BE9" w:rsidP="000802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0AF" w:rsidRPr="000802A1" w:rsidRDefault="00DB30AF" w:rsidP="000802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372" w:rsidRPr="000802A1" w:rsidRDefault="00421372" w:rsidP="0008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1A316E" w:rsidRPr="000802A1" w:rsidRDefault="00421372" w:rsidP="0008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1BCC" w:rsidRPr="000802A1" w:rsidRDefault="00421372" w:rsidP="0008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Закона Ярославской области от </w:t>
      </w:r>
      <w:r w:rsidR="004F1BCC"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28.12.2011 № 58</w:t>
      </w:r>
      <w:r w:rsidR="00A23ED4"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4F1BCC"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</w:p>
    <w:p w:rsidR="004F1BCC" w:rsidRPr="000802A1" w:rsidRDefault="004F1BCC" w:rsidP="000802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управлении и распоряжении имуществом Ярославской области»</w:t>
      </w:r>
    </w:p>
    <w:p w:rsidR="004F1BCC" w:rsidRPr="000802A1" w:rsidRDefault="004F1BCC" w:rsidP="000802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1372" w:rsidRPr="000802A1" w:rsidRDefault="00421372" w:rsidP="000802A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382E0A" w:rsidRPr="000802A1" w:rsidRDefault="00A23ED4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2A1">
        <w:rPr>
          <w:rFonts w:ascii="Times New Roman" w:hAnsi="Times New Roman" w:cs="Times New Roman"/>
          <w:sz w:val="28"/>
          <w:szCs w:val="28"/>
        </w:rPr>
        <w:t>Правовой мониторинг осуществлял</w:t>
      </w:r>
      <w:r w:rsidR="00421372" w:rsidRPr="000802A1">
        <w:rPr>
          <w:rFonts w:ascii="Times New Roman" w:hAnsi="Times New Roman" w:cs="Times New Roman"/>
          <w:sz w:val="28"/>
          <w:szCs w:val="28"/>
        </w:rPr>
        <w:t>ся в соответствии с Указом През</w:t>
      </w:r>
      <w:r w:rsidR="00421372" w:rsidRPr="000802A1">
        <w:rPr>
          <w:rFonts w:ascii="Times New Roman" w:hAnsi="Times New Roman" w:cs="Times New Roman"/>
          <w:sz w:val="28"/>
          <w:szCs w:val="28"/>
        </w:rPr>
        <w:t>и</w:t>
      </w:r>
      <w:r w:rsidR="00421372" w:rsidRPr="000802A1">
        <w:rPr>
          <w:rFonts w:ascii="Times New Roman" w:hAnsi="Times New Roman" w:cs="Times New Roman"/>
          <w:sz w:val="28"/>
          <w:szCs w:val="28"/>
        </w:rPr>
        <w:t>дента Российской Федерации от 20.05.2011 №</w:t>
      </w:r>
      <w:r w:rsidR="004A4BE9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421372" w:rsidRPr="000802A1">
        <w:rPr>
          <w:rFonts w:ascii="Times New Roman" w:hAnsi="Times New Roman" w:cs="Times New Roman"/>
          <w:sz w:val="28"/>
          <w:szCs w:val="28"/>
        </w:rPr>
        <w:t xml:space="preserve">657 «О мониторинге </w:t>
      </w:r>
      <w:proofErr w:type="spellStart"/>
      <w:r w:rsidR="00421372" w:rsidRPr="000802A1">
        <w:rPr>
          <w:rFonts w:ascii="Times New Roman" w:hAnsi="Times New Roman" w:cs="Times New Roman"/>
          <w:sz w:val="28"/>
          <w:szCs w:val="28"/>
        </w:rPr>
        <w:t>прав</w:t>
      </w:r>
      <w:r w:rsidR="00421372" w:rsidRPr="000802A1">
        <w:rPr>
          <w:rFonts w:ascii="Times New Roman" w:hAnsi="Times New Roman" w:cs="Times New Roman"/>
          <w:sz w:val="28"/>
          <w:szCs w:val="28"/>
        </w:rPr>
        <w:t>о</w:t>
      </w:r>
      <w:r w:rsidR="00421372" w:rsidRPr="000802A1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="00421372" w:rsidRPr="000802A1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 монит</w:t>
      </w:r>
      <w:r w:rsidR="00421372" w:rsidRPr="000802A1">
        <w:rPr>
          <w:rFonts w:ascii="Times New Roman" w:hAnsi="Times New Roman" w:cs="Times New Roman"/>
          <w:sz w:val="28"/>
          <w:szCs w:val="28"/>
        </w:rPr>
        <w:t>о</w:t>
      </w:r>
      <w:r w:rsidR="00421372" w:rsidRPr="000802A1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="00421372" w:rsidRPr="000802A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421372" w:rsidRPr="000802A1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постано</w:t>
      </w:r>
      <w:r w:rsidR="00421372" w:rsidRPr="000802A1">
        <w:rPr>
          <w:rFonts w:ascii="Times New Roman" w:hAnsi="Times New Roman" w:cs="Times New Roman"/>
          <w:sz w:val="28"/>
          <w:szCs w:val="28"/>
        </w:rPr>
        <w:t>в</w:t>
      </w:r>
      <w:r w:rsidR="00421372" w:rsidRPr="000802A1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</w:t>
      </w:r>
      <w:r w:rsidR="004A4BE9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421372" w:rsidRPr="000802A1">
        <w:rPr>
          <w:rFonts w:ascii="Times New Roman" w:hAnsi="Times New Roman" w:cs="Times New Roman"/>
          <w:sz w:val="28"/>
          <w:szCs w:val="28"/>
        </w:rPr>
        <w:t xml:space="preserve">694 «Об утверждении методики осуществления мониторинга </w:t>
      </w:r>
      <w:proofErr w:type="spellStart"/>
      <w:r w:rsidR="00421372" w:rsidRPr="000802A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421372" w:rsidRPr="000802A1">
        <w:rPr>
          <w:rFonts w:ascii="Times New Roman" w:hAnsi="Times New Roman" w:cs="Times New Roman"/>
          <w:sz w:val="28"/>
          <w:szCs w:val="28"/>
        </w:rPr>
        <w:t xml:space="preserve"> в Ро</w:t>
      </w:r>
      <w:r w:rsidR="00421372" w:rsidRPr="000802A1">
        <w:rPr>
          <w:rFonts w:ascii="Times New Roman" w:hAnsi="Times New Roman" w:cs="Times New Roman"/>
          <w:sz w:val="28"/>
          <w:szCs w:val="28"/>
        </w:rPr>
        <w:t>с</w:t>
      </w:r>
      <w:r w:rsidR="00421372" w:rsidRPr="000802A1">
        <w:rPr>
          <w:rFonts w:ascii="Times New Roman" w:hAnsi="Times New Roman" w:cs="Times New Roman"/>
          <w:sz w:val="28"/>
          <w:szCs w:val="28"/>
        </w:rPr>
        <w:t xml:space="preserve">сийской Федерации», </w:t>
      </w:r>
      <w:hyperlink r:id="rId8" w:history="1">
        <w:r w:rsidR="00421372" w:rsidRPr="000802A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21372" w:rsidRPr="000802A1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15.10.2012 № 1127-п «О мониторинге </w:t>
      </w:r>
      <w:proofErr w:type="spellStart"/>
      <w:r w:rsidR="00421372" w:rsidRPr="000802A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421372" w:rsidRPr="000802A1">
        <w:rPr>
          <w:rFonts w:ascii="Times New Roman" w:hAnsi="Times New Roman" w:cs="Times New Roman"/>
          <w:sz w:val="28"/>
          <w:szCs w:val="28"/>
        </w:rPr>
        <w:t xml:space="preserve"> в Ярославской о</w:t>
      </w:r>
      <w:r w:rsidR="00421372" w:rsidRPr="000802A1">
        <w:rPr>
          <w:rFonts w:ascii="Times New Roman" w:hAnsi="Times New Roman" w:cs="Times New Roman"/>
          <w:sz w:val="28"/>
          <w:szCs w:val="28"/>
        </w:rPr>
        <w:t>б</w:t>
      </w:r>
      <w:r w:rsidR="00421372" w:rsidRPr="000802A1">
        <w:rPr>
          <w:rFonts w:ascii="Times New Roman" w:hAnsi="Times New Roman" w:cs="Times New Roman"/>
          <w:sz w:val="28"/>
          <w:szCs w:val="28"/>
        </w:rPr>
        <w:t>ла</w:t>
      </w:r>
      <w:r w:rsidR="006E099B" w:rsidRPr="000802A1">
        <w:rPr>
          <w:rFonts w:ascii="Times New Roman" w:hAnsi="Times New Roman" w:cs="Times New Roman"/>
          <w:sz w:val="28"/>
          <w:szCs w:val="28"/>
        </w:rPr>
        <w:t xml:space="preserve">сти», </w:t>
      </w:r>
      <w:r w:rsidR="00421372" w:rsidRPr="000802A1">
        <w:rPr>
          <w:rFonts w:ascii="Times New Roman" w:hAnsi="Times New Roman" w:cs="Times New Roman"/>
          <w:sz w:val="28"/>
          <w:szCs w:val="28"/>
        </w:rPr>
        <w:t>Постановлением Ярославской о</w:t>
      </w:r>
      <w:r w:rsidRPr="000802A1">
        <w:rPr>
          <w:rFonts w:ascii="Times New Roman" w:hAnsi="Times New Roman" w:cs="Times New Roman"/>
          <w:sz w:val="28"/>
          <w:szCs w:val="28"/>
        </w:rPr>
        <w:t>бластной Думы</w:t>
      </w:r>
      <w:proofErr w:type="gramEnd"/>
      <w:r w:rsidRPr="000802A1">
        <w:rPr>
          <w:rFonts w:ascii="Times New Roman" w:hAnsi="Times New Roman" w:cs="Times New Roman"/>
          <w:sz w:val="28"/>
          <w:szCs w:val="28"/>
        </w:rPr>
        <w:t xml:space="preserve"> от 14.05.</w:t>
      </w:r>
      <w:r w:rsidR="00421372" w:rsidRPr="000802A1">
        <w:rPr>
          <w:rFonts w:ascii="Times New Roman" w:hAnsi="Times New Roman" w:cs="Times New Roman"/>
          <w:sz w:val="28"/>
          <w:szCs w:val="28"/>
        </w:rPr>
        <w:t xml:space="preserve">2013 года № 92 «Об утверждении Положения о правовом мониторинге в Ярославской областной Думе» и </w:t>
      </w:r>
      <w:r w:rsidR="00382E0A" w:rsidRPr="000802A1">
        <w:rPr>
          <w:rFonts w:ascii="Times New Roman" w:hAnsi="Times New Roman" w:cs="Times New Roman"/>
          <w:sz w:val="28"/>
          <w:szCs w:val="28"/>
        </w:rPr>
        <w:t>п</w:t>
      </w:r>
      <w:r w:rsidR="00421372" w:rsidRPr="000802A1">
        <w:rPr>
          <w:rFonts w:ascii="Times New Roman" w:hAnsi="Times New Roman" w:cs="Times New Roman"/>
          <w:sz w:val="28"/>
          <w:szCs w:val="28"/>
        </w:rPr>
        <w:t xml:space="preserve">ланом </w:t>
      </w:r>
      <w:r w:rsidR="00382E0A" w:rsidRPr="000802A1">
        <w:rPr>
          <w:rFonts w:ascii="Times New Roman" w:hAnsi="Times New Roman" w:cs="Times New Roman"/>
          <w:sz w:val="28"/>
          <w:szCs w:val="28"/>
        </w:rPr>
        <w:t>работы комитета Ярославской областной Думы по экономической политике, инвестициям, промышленности и предприним</w:t>
      </w:r>
      <w:r w:rsidR="00382E0A" w:rsidRPr="000802A1">
        <w:rPr>
          <w:rFonts w:ascii="Times New Roman" w:hAnsi="Times New Roman" w:cs="Times New Roman"/>
          <w:sz w:val="28"/>
          <w:szCs w:val="28"/>
        </w:rPr>
        <w:t>а</w:t>
      </w:r>
      <w:r w:rsidR="00382E0A" w:rsidRPr="000802A1">
        <w:rPr>
          <w:rFonts w:ascii="Times New Roman" w:hAnsi="Times New Roman" w:cs="Times New Roman"/>
          <w:sz w:val="28"/>
          <w:szCs w:val="28"/>
        </w:rPr>
        <w:t xml:space="preserve">тельству, утвержденным решением комитета </w:t>
      </w:r>
      <w:r w:rsidR="001C3197" w:rsidRPr="000802A1">
        <w:rPr>
          <w:rFonts w:ascii="Times New Roman" w:hAnsi="Times New Roman" w:cs="Times New Roman"/>
          <w:sz w:val="28"/>
          <w:szCs w:val="28"/>
        </w:rPr>
        <w:t xml:space="preserve">от </w:t>
      </w:r>
      <w:r w:rsidR="00382E0A" w:rsidRPr="000802A1">
        <w:rPr>
          <w:rFonts w:ascii="Times New Roman" w:hAnsi="Times New Roman" w:cs="Times New Roman"/>
          <w:bCs/>
          <w:sz w:val="28"/>
          <w:szCs w:val="28"/>
        </w:rPr>
        <w:t>09.12.2014 № 93</w:t>
      </w:r>
      <w:r w:rsidR="001C3197" w:rsidRPr="000802A1">
        <w:rPr>
          <w:rFonts w:ascii="Times New Roman" w:hAnsi="Times New Roman" w:cs="Times New Roman"/>
          <w:bCs/>
          <w:sz w:val="28"/>
          <w:szCs w:val="28"/>
        </w:rPr>
        <w:t>.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Закон Ярославской области 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28.12.2011 № 58-з «Об управлении и распоряжении имуществом Ярославской области»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-з).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рабочая группа, созданная реш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комитета Ярославской областной Думы по экономической политике, инвестициям, промышленности и предпринимательству 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13.11.2014 № 77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рабочая группа).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проведения мониторинга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03E72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113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37D2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5426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C37D2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95426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372" w:rsidRPr="000802A1" w:rsidRDefault="00421372" w:rsidP="000802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802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осуществления правового мониторинга является </w:t>
      </w:r>
      <w:r w:rsidR="00662173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</w:t>
      </w:r>
      <w:r w:rsidR="00662173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62173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</w:t>
      </w:r>
      <w:r w:rsidR="0095426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1A02D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426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26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5426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2173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правового мониторинга являются: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выработка предложений по совершенствованию и повышению кач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Закона</w:t>
      </w:r>
      <w:r w:rsidR="00C2276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76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2276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C2276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Законе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76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2276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пробелов, против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речий, дублирования в правовом регулировании и коллизий норм права;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</w:t>
      </w:r>
      <w:proofErr w:type="spellStart"/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выявление причин (факторов), препятствующих исполнению норм </w:t>
      </w:r>
      <w:r w:rsidR="00A75FB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A75FBF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A75FB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58-з</w:t>
      </w:r>
      <w:r w:rsidR="0055505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43D85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подзаконных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актов, выработка предложений по их устранению;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ошибок юридико-технического характера и их устранение;</w:t>
      </w:r>
    </w:p>
    <w:p w:rsidR="00421372" w:rsidRPr="000802A1" w:rsidRDefault="004213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нежелательных после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действия Закона</w:t>
      </w:r>
      <w:r w:rsidR="001A02D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2D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F1A71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1A02D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="00C2276A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A7AE5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6728AF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ним нормативных правовых актов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150CD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1372" w:rsidRPr="000802A1" w:rsidRDefault="00421372" w:rsidP="000802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1372" w:rsidRPr="000802A1" w:rsidRDefault="00421372" w:rsidP="000802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Pr="000802A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08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Сведения о деятельности рабочей группы по проведению </w:t>
      </w:r>
    </w:p>
    <w:p w:rsidR="00555056" w:rsidRPr="000802A1" w:rsidRDefault="00421372" w:rsidP="000802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802A1">
        <w:rPr>
          <w:rFonts w:ascii="Times New Roman" w:hAnsi="Times New Roman" w:cs="Times New Roman"/>
          <w:b/>
          <w:bCs/>
          <w:sz w:val="28"/>
          <w:szCs w:val="28"/>
        </w:rPr>
        <w:t>мониторинга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рабочей группы – </w:t>
      </w:r>
      <w:r w:rsidR="00524F76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Е.Н.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Заяшников, заместитель Предс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дателя Ярославской областной Думы; 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рабочей группы: </w:t>
      </w:r>
    </w:p>
    <w:p w:rsidR="00421372" w:rsidRPr="000802A1" w:rsidRDefault="007F1A71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Балабаев</w:t>
      </w:r>
      <w:proofErr w:type="spellEnd"/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136F4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Гончаров,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А.Н. Кучменко, И.Т. Парамонов, </w:t>
      </w:r>
      <w:r w:rsidR="00E136F4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П.А. Смирнов</w:t>
      </w:r>
      <w:r w:rsidR="00421372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депутаты Ярославской областной Думы; </w:t>
      </w:r>
    </w:p>
    <w:p w:rsidR="007F1A71" w:rsidRPr="000802A1" w:rsidRDefault="007F1A71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>О.М. Краснова – заместитель н</w:t>
      </w:r>
      <w:r w:rsidR="00C43D85" w:rsidRPr="000802A1">
        <w:rPr>
          <w:sz w:val="28"/>
          <w:szCs w:val="28"/>
        </w:rPr>
        <w:t xml:space="preserve">ачальника правового управления </w:t>
      </w:r>
      <w:r w:rsidRPr="000802A1">
        <w:rPr>
          <w:sz w:val="28"/>
          <w:szCs w:val="28"/>
        </w:rPr>
        <w:t>апп</w:t>
      </w:r>
      <w:r w:rsidRPr="000802A1">
        <w:rPr>
          <w:sz w:val="28"/>
          <w:szCs w:val="28"/>
        </w:rPr>
        <w:t>а</w:t>
      </w:r>
      <w:r w:rsidRPr="000802A1">
        <w:rPr>
          <w:sz w:val="28"/>
          <w:szCs w:val="28"/>
        </w:rPr>
        <w:t>рата Ярославской обл</w:t>
      </w:r>
      <w:r w:rsidR="00C43D85" w:rsidRPr="000802A1">
        <w:rPr>
          <w:sz w:val="28"/>
          <w:szCs w:val="28"/>
        </w:rPr>
        <w:t>астной Думы</w:t>
      </w:r>
      <w:r w:rsidRPr="000802A1">
        <w:rPr>
          <w:sz w:val="28"/>
          <w:szCs w:val="28"/>
        </w:rPr>
        <w:t>.</w:t>
      </w:r>
    </w:p>
    <w:p w:rsidR="007F1A71" w:rsidRPr="000802A1" w:rsidRDefault="007F1A71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деятельности рабочей группы принимали участие:</w:t>
      </w:r>
    </w:p>
    <w:p w:rsidR="007F1A71" w:rsidRPr="000802A1" w:rsidRDefault="007F1A71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>А.Н. Долгов – заместитель Председателя Правительства Ярославской области – директор департамента финансов Ярославской области;</w:t>
      </w:r>
    </w:p>
    <w:p w:rsidR="00CA7AE5" w:rsidRPr="000802A1" w:rsidRDefault="00CA7AE5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>А.В. Иванова – начальник юридического отдела департамента фина</w:t>
      </w:r>
      <w:r w:rsidRPr="000802A1">
        <w:rPr>
          <w:sz w:val="28"/>
          <w:szCs w:val="28"/>
        </w:rPr>
        <w:t>н</w:t>
      </w:r>
      <w:r w:rsidR="00C43D85" w:rsidRPr="000802A1">
        <w:rPr>
          <w:sz w:val="28"/>
          <w:szCs w:val="28"/>
        </w:rPr>
        <w:t>сов Ярославской области;</w:t>
      </w:r>
    </w:p>
    <w:p w:rsidR="007F1A71" w:rsidRPr="000802A1" w:rsidRDefault="007F1A71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>В.И. Кусков – директор департамента имущественных и земельных о</w:t>
      </w:r>
      <w:r w:rsidRPr="000802A1">
        <w:rPr>
          <w:sz w:val="28"/>
          <w:szCs w:val="28"/>
        </w:rPr>
        <w:t>т</w:t>
      </w:r>
      <w:r w:rsidRPr="000802A1">
        <w:rPr>
          <w:sz w:val="28"/>
          <w:szCs w:val="28"/>
        </w:rPr>
        <w:t>ношений Ярославской области;</w:t>
      </w:r>
    </w:p>
    <w:p w:rsidR="00CA7AE5" w:rsidRPr="000802A1" w:rsidRDefault="00CA7AE5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 xml:space="preserve">Т.И. </w:t>
      </w:r>
      <w:proofErr w:type="spellStart"/>
      <w:r w:rsidRPr="000802A1">
        <w:rPr>
          <w:sz w:val="28"/>
          <w:szCs w:val="28"/>
        </w:rPr>
        <w:t>Потолов</w:t>
      </w:r>
      <w:proofErr w:type="spellEnd"/>
      <w:r w:rsidRPr="000802A1">
        <w:rPr>
          <w:sz w:val="28"/>
          <w:szCs w:val="28"/>
        </w:rPr>
        <w:t xml:space="preserve"> – заместитель директора департамента имущественных и земельных отношений Ярославской области;</w:t>
      </w:r>
    </w:p>
    <w:p w:rsidR="007F1A71" w:rsidRPr="000802A1" w:rsidRDefault="007F1A71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 xml:space="preserve">П.В. Штарев – начальник управления Правительства </w:t>
      </w:r>
      <w:r w:rsidR="00E37D14" w:rsidRPr="000802A1">
        <w:rPr>
          <w:sz w:val="28"/>
          <w:szCs w:val="28"/>
        </w:rPr>
        <w:t xml:space="preserve">Ярославской </w:t>
      </w:r>
      <w:r w:rsidRPr="000802A1">
        <w:rPr>
          <w:sz w:val="28"/>
          <w:szCs w:val="28"/>
        </w:rPr>
        <w:t>о</w:t>
      </w:r>
      <w:r w:rsidRPr="000802A1">
        <w:rPr>
          <w:sz w:val="28"/>
          <w:szCs w:val="28"/>
        </w:rPr>
        <w:t>б</w:t>
      </w:r>
      <w:r w:rsidRPr="000802A1">
        <w:rPr>
          <w:sz w:val="28"/>
          <w:szCs w:val="28"/>
        </w:rPr>
        <w:t>ласти по взаимодействию с законодательными органами;</w:t>
      </w:r>
    </w:p>
    <w:p w:rsidR="007F1A71" w:rsidRPr="000802A1" w:rsidRDefault="007F1A71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>А.В. Вошатко – заместитель начальника управления – начальник юр</w:t>
      </w:r>
      <w:r w:rsidRPr="000802A1">
        <w:rPr>
          <w:sz w:val="28"/>
          <w:szCs w:val="28"/>
        </w:rPr>
        <w:t>и</w:t>
      </w:r>
      <w:r w:rsidRPr="000802A1">
        <w:rPr>
          <w:sz w:val="28"/>
          <w:szCs w:val="28"/>
        </w:rPr>
        <w:t xml:space="preserve">дического отдела управления Правительства </w:t>
      </w:r>
      <w:r w:rsidR="00E37D14" w:rsidRPr="000802A1">
        <w:rPr>
          <w:sz w:val="28"/>
          <w:szCs w:val="28"/>
        </w:rPr>
        <w:t xml:space="preserve">Ярославской </w:t>
      </w:r>
      <w:r w:rsidRPr="000802A1">
        <w:rPr>
          <w:sz w:val="28"/>
          <w:szCs w:val="28"/>
        </w:rPr>
        <w:t>области по вза</w:t>
      </w:r>
      <w:r w:rsidRPr="000802A1">
        <w:rPr>
          <w:sz w:val="28"/>
          <w:szCs w:val="28"/>
        </w:rPr>
        <w:t>и</w:t>
      </w:r>
      <w:r w:rsidRPr="000802A1">
        <w:rPr>
          <w:sz w:val="28"/>
          <w:szCs w:val="28"/>
        </w:rPr>
        <w:t>модействию с законодательными органами;</w:t>
      </w:r>
    </w:p>
    <w:p w:rsidR="007F1A71" w:rsidRPr="000802A1" w:rsidRDefault="007F1A71" w:rsidP="000802A1">
      <w:pPr>
        <w:pStyle w:val="a4"/>
        <w:spacing w:after="0"/>
        <w:ind w:firstLine="709"/>
        <w:jc w:val="both"/>
        <w:rPr>
          <w:sz w:val="28"/>
          <w:szCs w:val="28"/>
        </w:rPr>
      </w:pPr>
      <w:r w:rsidRPr="000802A1">
        <w:rPr>
          <w:sz w:val="28"/>
          <w:szCs w:val="28"/>
        </w:rPr>
        <w:t xml:space="preserve">А.Е. Горячев – консультант-юрист управления Правительства </w:t>
      </w:r>
      <w:r w:rsidR="00E37D14" w:rsidRPr="000802A1">
        <w:rPr>
          <w:sz w:val="28"/>
          <w:szCs w:val="28"/>
        </w:rPr>
        <w:t>Яросла</w:t>
      </w:r>
      <w:r w:rsidR="00E37D14" w:rsidRPr="000802A1">
        <w:rPr>
          <w:sz w:val="28"/>
          <w:szCs w:val="28"/>
        </w:rPr>
        <w:t>в</w:t>
      </w:r>
      <w:r w:rsidR="00E37D14" w:rsidRPr="000802A1">
        <w:rPr>
          <w:sz w:val="28"/>
          <w:szCs w:val="28"/>
        </w:rPr>
        <w:t xml:space="preserve">ской </w:t>
      </w:r>
      <w:r w:rsidRPr="000802A1">
        <w:rPr>
          <w:sz w:val="28"/>
          <w:szCs w:val="28"/>
        </w:rPr>
        <w:t>области по взаимодейст</w:t>
      </w:r>
      <w:r w:rsidR="00E37D14" w:rsidRPr="000802A1">
        <w:rPr>
          <w:sz w:val="28"/>
          <w:szCs w:val="28"/>
        </w:rPr>
        <w:t>вию с законодательными органами.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осуществляла свою работу в соответствии с распор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жением Председателя Ярославской областной Думы от 12.02.2014 № 10 «Об утверждении Типового плана организации проведения мониторинга </w:t>
      </w:r>
      <w:proofErr w:type="spellStart"/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proofErr w:type="spellEnd"/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Думе», согласно которому проведены следующие мероприятия: </w:t>
      </w:r>
    </w:p>
    <w:p w:rsidR="00421372" w:rsidRPr="000802A1" w:rsidRDefault="00943D8B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разработан и направлен</w:t>
      </w:r>
      <w:r w:rsidR="00421372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органы исполнительной власти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запрос</w:t>
      </w:r>
      <w:r w:rsidR="00421372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ходе реализации Закона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3002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 </w:t>
      </w:r>
      <w:r w:rsidR="00421372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имеющихся проблемах в связи с его исполнением;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рассмотрена информация </w:t>
      </w:r>
      <w:r w:rsidR="006E099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Ярославской области 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на территории Ярославской области </w:t>
      </w:r>
      <w:r w:rsidR="00943D8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D8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37D14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3002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43D8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проведена правовая оценка </w:t>
      </w:r>
      <w:proofErr w:type="gramStart"/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 реализации норм </w:t>
      </w:r>
      <w:r w:rsidR="00943D8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4A4BE9" w:rsidRPr="000802A1">
        <w:rPr>
          <w:rFonts w:ascii="Times New Roman" w:hAnsi="Times New Roman" w:cs="Times New Roman"/>
          <w:sz w:val="28"/>
          <w:szCs w:val="28"/>
        </w:rPr>
        <w:t>Ярославской области</w:t>
      </w:r>
      <w:proofErr w:type="gramEnd"/>
      <w:r w:rsidR="004A4BE9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D8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3002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43D8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802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необходимости подготовки законодательной инициативы по внесению в него измене</w:t>
      </w:r>
      <w:r w:rsidR="00943D8B" w:rsidRPr="000802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ний. </w:t>
      </w:r>
    </w:p>
    <w:p w:rsidR="00421372" w:rsidRPr="000802A1" w:rsidRDefault="00421372" w:rsidP="000802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проведения мониторинга рабочая группа провела </w:t>
      </w:r>
      <w:r w:rsidR="001C5E10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CA7AE5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3D8B" w:rsidRPr="0008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07A9" w:rsidRPr="000802A1" w:rsidRDefault="004107A9" w:rsidP="000802A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1372" w:rsidRPr="000802A1" w:rsidRDefault="00421372" w:rsidP="000802A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02A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080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</w:p>
    <w:p w:rsidR="000A59A0" w:rsidRPr="000802A1" w:rsidRDefault="000A59A0" w:rsidP="000802A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107A9" w:rsidRPr="000802A1" w:rsidRDefault="00352323" w:rsidP="000802A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02A1">
        <w:rPr>
          <w:rFonts w:ascii="Times New Roman" w:hAnsi="Times New Roman" w:cs="Times New Roman"/>
          <w:b/>
          <w:sz w:val="28"/>
          <w:szCs w:val="28"/>
        </w:rPr>
        <w:t xml:space="preserve">4.1. Оценка хода реализации норм </w:t>
      </w:r>
    </w:p>
    <w:p w:rsidR="00352323" w:rsidRPr="000802A1" w:rsidRDefault="00352323" w:rsidP="000802A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02A1">
        <w:rPr>
          <w:rFonts w:ascii="Times New Roman" w:hAnsi="Times New Roman" w:cs="Times New Roman"/>
          <w:b/>
          <w:sz w:val="28"/>
          <w:szCs w:val="28"/>
        </w:rPr>
        <w:t>Закона</w:t>
      </w:r>
      <w:r w:rsidR="004107A9" w:rsidRPr="000802A1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области № 58-з</w:t>
      </w:r>
    </w:p>
    <w:p w:rsidR="003B2D71" w:rsidRPr="000802A1" w:rsidRDefault="003B2D71" w:rsidP="00080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Закон Ярославской области №</w:t>
      </w:r>
      <w:r w:rsidR="00200B86" w:rsidRPr="000802A1">
        <w:rPr>
          <w:rFonts w:ascii="Times New Roman" w:hAnsi="Times New Roman" w:cs="Times New Roman"/>
          <w:sz w:val="28"/>
          <w:szCs w:val="28"/>
        </w:rPr>
        <w:t xml:space="preserve"> 58</w:t>
      </w:r>
      <w:r w:rsidRPr="000802A1">
        <w:rPr>
          <w:rFonts w:ascii="Times New Roman" w:hAnsi="Times New Roman" w:cs="Times New Roman"/>
          <w:sz w:val="28"/>
          <w:szCs w:val="28"/>
        </w:rPr>
        <w:t xml:space="preserve">-з разработан </w:t>
      </w:r>
      <w:r w:rsidR="00200B86" w:rsidRPr="000802A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200B86" w:rsidRPr="000802A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Ко</w:t>
        </w:r>
        <w:r w:rsidR="00200B86" w:rsidRPr="000802A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н</w:t>
        </w:r>
        <w:r w:rsidR="00200B86" w:rsidRPr="000802A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ституцией</w:t>
        </w:r>
      </w:hyperlink>
      <w:r w:rsidR="00200B86" w:rsidRPr="000802A1"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Гражданским </w:t>
      </w:r>
      <w:hyperlink r:id="rId10" w:history="1">
        <w:r w:rsidR="00200B86" w:rsidRPr="000802A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200B86" w:rsidRPr="000802A1">
        <w:rPr>
          <w:rFonts w:ascii="Times New Roman" w:hAnsi="Times New Roman" w:cs="Times New Roman"/>
          <w:sz w:val="28"/>
          <w:szCs w:val="28"/>
        </w:rPr>
        <w:t xml:space="preserve"> Российской Фед</w:t>
      </w:r>
      <w:r w:rsidR="00200B86" w:rsidRPr="000802A1">
        <w:rPr>
          <w:rFonts w:ascii="Times New Roman" w:hAnsi="Times New Roman" w:cs="Times New Roman"/>
          <w:sz w:val="28"/>
          <w:szCs w:val="28"/>
        </w:rPr>
        <w:t>е</w:t>
      </w:r>
      <w:r w:rsidR="00200B86" w:rsidRPr="000802A1">
        <w:rPr>
          <w:rFonts w:ascii="Times New Roman" w:hAnsi="Times New Roman" w:cs="Times New Roman"/>
          <w:sz w:val="28"/>
          <w:szCs w:val="28"/>
        </w:rPr>
        <w:t xml:space="preserve">рации, иными федеральными законами и нормативными правовыми актами Российской Федерации, </w:t>
      </w:r>
      <w:hyperlink r:id="rId11" w:history="1">
        <w:r w:rsidR="00200B86" w:rsidRPr="000802A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200B86" w:rsidRPr="000802A1">
        <w:rPr>
          <w:rFonts w:ascii="Times New Roman" w:hAnsi="Times New Roman" w:cs="Times New Roman"/>
          <w:sz w:val="28"/>
          <w:szCs w:val="28"/>
        </w:rPr>
        <w:t xml:space="preserve"> Ярославской области, законами и иными нормативными правовыми актами Ярославской области</w:t>
      </w:r>
      <w:r w:rsidRPr="000802A1">
        <w:rPr>
          <w:rFonts w:ascii="Times New Roman" w:hAnsi="Times New Roman" w:cs="Times New Roman"/>
          <w:sz w:val="28"/>
          <w:szCs w:val="28"/>
        </w:rPr>
        <w:t>.</w:t>
      </w:r>
      <w:r w:rsidR="00200B86" w:rsidRPr="00080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E93" w:rsidRPr="000802A1" w:rsidRDefault="00F11590" w:rsidP="00080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Закон</w:t>
      </w:r>
      <w:r w:rsidR="00352323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5D0579" w:rsidRPr="000802A1">
        <w:rPr>
          <w:rFonts w:ascii="Times New Roman" w:hAnsi="Times New Roman" w:cs="Times New Roman"/>
          <w:sz w:val="28"/>
          <w:szCs w:val="28"/>
        </w:rPr>
        <w:t xml:space="preserve">Ярославской области № </w:t>
      </w:r>
      <w:r w:rsidR="00200B86" w:rsidRPr="000802A1">
        <w:rPr>
          <w:rFonts w:ascii="Times New Roman" w:hAnsi="Times New Roman" w:cs="Times New Roman"/>
          <w:sz w:val="28"/>
          <w:szCs w:val="28"/>
        </w:rPr>
        <w:t>58</w:t>
      </w:r>
      <w:r w:rsidR="005D0579" w:rsidRPr="000802A1">
        <w:rPr>
          <w:rFonts w:ascii="Times New Roman" w:hAnsi="Times New Roman" w:cs="Times New Roman"/>
          <w:sz w:val="28"/>
          <w:szCs w:val="28"/>
        </w:rPr>
        <w:t xml:space="preserve">-з </w:t>
      </w:r>
      <w:r w:rsidR="00200B86" w:rsidRPr="000802A1">
        <w:rPr>
          <w:rFonts w:ascii="Times New Roman" w:hAnsi="Times New Roman" w:cs="Times New Roman"/>
          <w:sz w:val="28"/>
          <w:szCs w:val="28"/>
        </w:rPr>
        <w:t>устанавливает правовые основы управления и распоряжения имуществом, находящимся в собственности Ярославской области, полномочия органов государственной власти Яросла</w:t>
      </w:r>
      <w:r w:rsidR="00200B86" w:rsidRPr="000802A1">
        <w:rPr>
          <w:rFonts w:ascii="Times New Roman" w:hAnsi="Times New Roman" w:cs="Times New Roman"/>
          <w:sz w:val="28"/>
          <w:szCs w:val="28"/>
        </w:rPr>
        <w:t>в</w:t>
      </w:r>
      <w:r w:rsidR="00200B86" w:rsidRPr="000802A1">
        <w:rPr>
          <w:rFonts w:ascii="Times New Roman" w:hAnsi="Times New Roman" w:cs="Times New Roman"/>
          <w:sz w:val="28"/>
          <w:szCs w:val="28"/>
        </w:rPr>
        <w:t>ской области по управлению и распоряжению областным имуществом, в том числе в сфере приватизации</w:t>
      </w:r>
      <w:r w:rsidR="00352323" w:rsidRPr="000802A1">
        <w:rPr>
          <w:rFonts w:ascii="Times New Roman" w:hAnsi="Times New Roman" w:cs="Times New Roman"/>
          <w:sz w:val="28"/>
          <w:szCs w:val="28"/>
        </w:rPr>
        <w:t>.</w:t>
      </w:r>
      <w:r w:rsidR="00BB66C6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570E93" w:rsidRPr="000802A1">
        <w:rPr>
          <w:rFonts w:ascii="Times New Roman" w:hAnsi="Times New Roman" w:cs="Times New Roman"/>
          <w:sz w:val="28"/>
          <w:szCs w:val="28"/>
        </w:rPr>
        <w:t xml:space="preserve">Нормами Закона </w:t>
      </w:r>
      <w:r w:rsidR="001675C1" w:rsidRPr="000802A1">
        <w:rPr>
          <w:rFonts w:ascii="Times New Roman" w:hAnsi="Times New Roman" w:cs="Times New Roman"/>
          <w:sz w:val="28"/>
          <w:szCs w:val="28"/>
        </w:rPr>
        <w:t xml:space="preserve">Ярославской области № 58-з </w:t>
      </w:r>
      <w:r w:rsidR="00570E93" w:rsidRPr="000802A1">
        <w:rPr>
          <w:rFonts w:ascii="Times New Roman" w:hAnsi="Times New Roman" w:cs="Times New Roman"/>
          <w:sz w:val="28"/>
          <w:szCs w:val="28"/>
        </w:rPr>
        <w:t>областное имущество закрепляется за органами государственной власти Яр</w:t>
      </w:r>
      <w:r w:rsidR="00570E93" w:rsidRPr="000802A1">
        <w:rPr>
          <w:rFonts w:ascii="Times New Roman" w:hAnsi="Times New Roman" w:cs="Times New Roman"/>
          <w:sz w:val="28"/>
          <w:szCs w:val="28"/>
        </w:rPr>
        <w:t>о</w:t>
      </w:r>
      <w:r w:rsidR="00570E93" w:rsidRPr="000802A1">
        <w:rPr>
          <w:rFonts w:ascii="Times New Roman" w:hAnsi="Times New Roman" w:cs="Times New Roman"/>
          <w:sz w:val="28"/>
          <w:szCs w:val="28"/>
        </w:rPr>
        <w:t>славской области, государственными унитарными предприятиями Яросла</w:t>
      </w:r>
      <w:r w:rsidR="00570E93" w:rsidRPr="000802A1">
        <w:rPr>
          <w:rFonts w:ascii="Times New Roman" w:hAnsi="Times New Roman" w:cs="Times New Roman"/>
          <w:sz w:val="28"/>
          <w:szCs w:val="28"/>
        </w:rPr>
        <w:t>в</w:t>
      </w:r>
      <w:r w:rsidR="00570E93" w:rsidRPr="000802A1">
        <w:rPr>
          <w:rFonts w:ascii="Times New Roman" w:hAnsi="Times New Roman" w:cs="Times New Roman"/>
          <w:sz w:val="28"/>
          <w:szCs w:val="28"/>
        </w:rPr>
        <w:t>ской области, государственными учреждениями Ярославской области на праве хозяйственного ведения или оперативного управления в соответствии с действующим законодательством.</w:t>
      </w:r>
    </w:p>
    <w:p w:rsidR="00BB4118" w:rsidRPr="000802A1" w:rsidRDefault="00BB4118" w:rsidP="000802A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02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Правом </w:t>
      </w:r>
      <w:r w:rsidR="00570E93" w:rsidRPr="000802A1">
        <w:rPr>
          <w:rFonts w:ascii="Times New Roman" w:hAnsi="Times New Roman" w:cs="Times New Roman"/>
          <w:sz w:val="28"/>
          <w:szCs w:val="28"/>
        </w:rPr>
        <w:t xml:space="preserve">управлять и распоряжаться </w:t>
      </w:r>
      <w:r w:rsidR="00934B83" w:rsidRPr="000802A1">
        <w:rPr>
          <w:rFonts w:ascii="Times New Roman" w:hAnsi="Times New Roman" w:cs="Times New Roman"/>
          <w:sz w:val="28"/>
          <w:szCs w:val="28"/>
        </w:rPr>
        <w:t xml:space="preserve">областным </w:t>
      </w:r>
      <w:r w:rsidR="00570E93" w:rsidRPr="000802A1">
        <w:rPr>
          <w:rFonts w:ascii="Times New Roman" w:hAnsi="Times New Roman" w:cs="Times New Roman"/>
          <w:sz w:val="28"/>
          <w:szCs w:val="28"/>
        </w:rPr>
        <w:t>имуществом</w:t>
      </w:r>
      <w:r w:rsidRPr="000802A1">
        <w:rPr>
          <w:rFonts w:ascii="Times New Roman" w:eastAsia="Calibri" w:hAnsi="Times New Roman" w:cs="Times New Roman"/>
          <w:bCs/>
          <w:sz w:val="28"/>
          <w:szCs w:val="28"/>
        </w:rPr>
        <w:t xml:space="preserve">, а также </w:t>
      </w:r>
      <w:proofErr w:type="gramStart"/>
      <w:r w:rsidR="003A3CD9" w:rsidRPr="000802A1">
        <w:rPr>
          <w:rFonts w:ascii="Times New Roman" w:eastAsia="Calibri" w:hAnsi="Times New Roman" w:cs="Times New Roman"/>
          <w:bCs/>
          <w:sz w:val="28"/>
          <w:szCs w:val="28"/>
        </w:rPr>
        <w:t>определять</w:t>
      </w:r>
      <w:r w:rsidRPr="000802A1">
        <w:rPr>
          <w:rFonts w:ascii="Times New Roman" w:eastAsia="Calibri" w:hAnsi="Times New Roman" w:cs="Times New Roman"/>
          <w:bCs/>
          <w:sz w:val="28"/>
          <w:szCs w:val="28"/>
        </w:rPr>
        <w:t xml:space="preserve"> уполномоченный орган по реализации норм </w:t>
      </w:r>
      <w:r w:rsidRPr="000802A1">
        <w:rPr>
          <w:rFonts w:ascii="Times New Roman" w:hAnsi="Times New Roman" w:cs="Times New Roman"/>
          <w:sz w:val="28"/>
          <w:szCs w:val="28"/>
        </w:rPr>
        <w:t xml:space="preserve">Закона Ярославской области № </w:t>
      </w:r>
      <w:r w:rsidR="00570E93" w:rsidRPr="000802A1">
        <w:rPr>
          <w:rFonts w:ascii="Times New Roman" w:hAnsi="Times New Roman" w:cs="Times New Roman"/>
          <w:sz w:val="28"/>
          <w:szCs w:val="28"/>
        </w:rPr>
        <w:t>58</w:t>
      </w:r>
      <w:r w:rsidRPr="000802A1">
        <w:rPr>
          <w:rFonts w:ascii="Times New Roman" w:hAnsi="Times New Roman" w:cs="Times New Roman"/>
          <w:sz w:val="28"/>
          <w:szCs w:val="28"/>
        </w:rPr>
        <w:t xml:space="preserve">-з </w:t>
      </w:r>
      <w:r w:rsidRPr="000802A1">
        <w:rPr>
          <w:rFonts w:ascii="Times New Roman" w:eastAsia="Calibri" w:hAnsi="Times New Roman" w:cs="Times New Roman"/>
          <w:bCs/>
          <w:sz w:val="28"/>
          <w:szCs w:val="28"/>
        </w:rPr>
        <w:t>наделено</w:t>
      </w:r>
      <w:proofErr w:type="gramEnd"/>
      <w:r w:rsidRPr="000802A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02A1">
        <w:rPr>
          <w:rFonts w:ascii="Times New Roman" w:eastAsia="Calibri" w:hAnsi="Times New Roman" w:cs="Times New Roman"/>
          <w:sz w:val="28"/>
          <w:szCs w:val="28"/>
          <w:lang w:eastAsia="en-US"/>
        </w:rPr>
        <w:t>Пра</w:t>
      </w:r>
      <w:r w:rsidR="000802A1">
        <w:rPr>
          <w:rFonts w:ascii="Times New Roman" w:eastAsia="Calibri" w:hAnsi="Times New Roman" w:cs="Times New Roman"/>
          <w:sz w:val="28"/>
          <w:szCs w:val="28"/>
          <w:lang w:eastAsia="en-US"/>
        </w:rPr>
        <w:t>вительство Ярославской области.</w:t>
      </w:r>
    </w:p>
    <w:p w:rsidR="00241EE4" w:rsidRPr="000802A1" w:rsidRDefault="00BB4118" w:rsidP="000802A1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Указанное право реализовано. </w:t>
      </w:r>
      <w:proofErr w:type="gramStart"/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Подготовлены и приняты </w:t>
      </w:r>
      <w:r w:rsidR="00E37D14" w:rsidRPr="000802A1">
        <w:rPr>
          <w:rFonts w:ascii="Times New Roman" w:eastAsia="Calibri" w:hAnsi="Times New Roman" w:cs="Times New Roman"/>
          <w:sz w:val="28"/>
          <w:szCs w:val="28"/>
        </w:rPr>
        <w:t>п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остановления Правительства Ярославской области </w:t>
      </w:r>
      <w:r w:rsidR="003A3CD9" w:rsidRPr="000802A1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05.02.2013 № 60-п «</w:t>
      </w:r>
      <w:r w:rsidR="003A3CD9" w:rsidRPr="000802A1">
        <w:rPr>
          <w:rFonts w:ascii="Times New Roman" w:hAnsi="Times New Roman" w:cs="Times New Roman"/>
          <w:sz w:val="28"/>
          <w:szCs w:val="28"/>
        </w:rPr>
        <w:t>Об утверждении Порядка предоставления в аренду, безвозмездное пользование имущества, находящегося в собственности Ярославской области, признании утративш</w:t>
      </w:r>
      <w:r w:rsidR="003A3CD9" w:rsidRPr="000802A1">
        <w:rPr>
          <w:rFonts w:ascii="Times New Roman" w:hAnsi="Times New Roman" w:cs="Times New Roman"/>
          <w:sz w:val="28"/>
          <w:szCs w:val="28"/>
        </w:rPr>
        <w:t>и</w:t>
      </w:r>
      <w:r w:rsidR="003A3CD9" w:rsidRPr="000802A1">
        <w:rPr>
          <w:rFonts w:ascii="Times New Roman" w:hAnsi="Times New Roman" w:cs="Times New Roman"/>
          <w:sz w:val="28"/>
          <w:szCs w:val="28"/>
        </w:rPr>
        <w:t xml:space="preserve">ми силу отдельных постановлений Администрации области и Правительства области и частично утратившим силу постановления Администрации области от 01.03.2002 </w:t>
      </w:r>
      <w:r w:rsidR="00765C28" w:rsidRPr="000802A1">
        <w:rPr>
          <w:rFonts w:ascii="Times New Roman" w:hAnsi="Times New Roman" w:cs="Times New Roman"/>
          <w:sz w:val="28"/>
          <w:szCs w:val="28"/>
        </w:rPr>
        <w:t>№</w:t>
      </w:r>
      <w:r w:rsidR="003A3CD9" w:rsidRPr="000802A1">
        <w:rPr>
          <w:rFonts w:ascii="Times New Roman" w:hAnsi="Times New Roman" w:cs="Times New Roman"/>
          <w:sz w:val="28"/>
          <w:szCs w:val="28"/>
        </w:rPr>
        <w:t xml:space="preserve"> 34», </w:t>
      </w:r>
      <w:r w:rsidR="00241EE4" w:rsidRPr="000802A1">
        <w:rPr>
          <w:rFonts w:ascii="Times New Roman" w:hAnsi="Times New Roman" w:cs="Times New Roman"/>
          <w:sz w:val="28"/>
          <w:szCs w:val="28"/>
        </w:rPr>
        <w:t>от 23.12.2010 № 969-п «О порядке ведения реестра имущества, находящегося в собственности Ярославской области, в части а</w:t>
      </w:r>
      <w:r w:rsidR="00241EE4" w:rsidRPr="000802A1">
        <w:rPr>
          <w:rFonts w:ascii="Times New Roman" w:hAnsi="Times New Roman" w:cs="Times New Roman"/>
          <w:sz w:val="28"/>
          <w:szCs w:val="28"/>
        </w:rPr>
        <w:t>в</w:t>
      </w:r>
      <w:r w:rsidR="00241EE4" w:rsidRPr="000802A1">
        <w:rPr>
          <w:rFonts w:ascii="Times New Roman" w:hAnsi="Times New Roman" w:cs="Times New Roman"/>
          <w:sz w:val="28"/>
          <w:szCs w:val="28"/>
        </w:rPr>
        <w:t>томобильных</w:t>
      </w:r>
      <w:proofErr w:type="gramEnd"/>
      <w:r w:rsidR="00241EE4" w:rsidRPr="000802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1EE4" w:rsidRPr="000802A1">
        <w:rPr>
          <w:rFonts w:ascii="Times New Roman" w:hAnsi="Times New Roman" w:cs="Times New Roman"/>
          <w:sz w:val="28"/>
          <w:szCs w:val="28"/>
        </w:rPr>
        <w:t xml:space="preserve">дорог общего пользования и искусственных сооружений на них и внесении изменений в </w:t>
      </w:r>
      <w:r w:rsidR="00E37D14" w:rsidRPr="000802A1">
        <w:rPr>
          <w:rFonts w:ascii="Times New Roman" w:hAnsi="Times New Roman" w:cs="Times New Roman"/>
          <w:sz w:val="28"/>
          <w:szCs w:val="28"/>
        </w:rPr>
        <w:t>п</w:t>
      </w:r>
      <w:r w:rsidR="00241EE4" w:rsidRPr="000802A1">
        <w:rPr>
          <w:rFonts w:ascii="Times New Roman" w:hAnsi="Times New Roman" w:cs="Times New Roman"/>
          <w:sz w:val="28"/>
          <w:szCs w:val="28"/>
        </w:rPr>
        <w:t>остановление Правительства области от 23.12.2002 №</w:t>
      </w:r>
      <w:r w:rsidR="00E37D14" w:rsidRPr="000802A1">
        <w:rPr>
          <w:rFonts w:ascii="Times New Roman" w:hAnsi="Times New Roman" w:cs="Times New Roman"/>
          <w:sz w:val="28"/>
          <w:szCs w:val="28"/>
        </w:rPr>
        <w:t> </w:t>
      </w:r>
      <w:r w:rsidR="00241EE4" w:rsidRPr="000802A1">
        <w:rPr>
          <w:rFonts w:ascii="Times New Roman" w:hAnsi="Times New Roman" w:cs="Times New Roman"/>
          <w:sz w:val="28"/>
          <w:szCs w:val="28"/>
        </w:rPr>
        <w:t>219», от 18.04.2011 № 270-п «Об утверждении положения о порядке управления и распоряжения имуществом, составляющим казну Ярославской области», от 17.09.2012 № 916-п «Об утверждении положения об организ</w:t>
      </w:r>
      <w:r w:rsidR="00241EE4" w:rsidRPr="000802A1">
        <w:rPr>
          <w:rFonts w:ascii="Times New Roman" w:hAnsi="Times New Roman" w:cs="Times New Roman"/>
          <w:sz w:val="28"/>
          <w:szCs w:val="28"/>
        </w:rPr>
        <w:t>а</w:t>
      </w:r>
      <w:r w:rsidR="00241EE4" w:rsidRPr="000802A1">
        <w:rPr>
          <w:rFonts w:ascii="Times New Roman" w:hAnsi="Times New Roman" w:cs="Times New Roman"/>
          <w:sz w:val="28"/>
          <w:szCs w:val="28"/>
        </w:rPr>
        <w:t>ции продажи имущества, находящегося в собственности Ярославской обл</w:t>
      </w:r>
      <w:r w:rsidR="00241EE4" w:rsidRPr="000802A1">
        <w:rPr>
          <w:rFonts w:ascii="Times New Roman" w:hAnsi="Times New Roman" w:cs="Times New Roman"/>
          <w:sz w:val="28"/>
          <w:szCs w:val="28"/>
        </w:rPr>
        <w:t>а</w:t>
      </w:r>
      <w:r w:rsidR="00241EE4" w:rsidRPr="000802A1">
        <w:rPr>
          <w:rFonts w:ascii="Times New Roman" w:hAnsi="Times New Roman" w:cs="Times New Roman"/>
          <w:sz w:val="28"/>
          <w:szCs w:val="28"/>
        </w:rPr>
        <w:t>сти, без объявления цены», от 15</w:t>
      </w:r>
      <w:r w:rsidR="00DD0F7A" w:rsidRPr="000802A1">
        <w:rPr>
          <w:rFonts w:ascii="Times New Roman" w:hAnsi="Times New Roman" w:cs="Times New Roman"/>
          <w:sz w:val="28"/>
          <w:szCs w:val="28"/>
        </w:rPr>
        <w:t>.06.</w:t>
      </w:r>
      <w:r w:rsidR="00241EE4" w:rsidRPr="000802A1">
        <w:rPr>
          <w:rFonts w:ascii="Times New Roman" w:hAnsi="Times New Roman" w:cs="Times New Roman"/>
          <w:sz w:val="28"/>
          <w:szCs w:val="28"/>
        </w:rPr>
        <w:t>2012 № 563-п «Об утверждении полож</w:t>
      </w:r>
      <w:r w:rsidR="00241EE4" w:rsidRPr="000802A1">
        <w:rPr>
          <w:rFonts w:ascii="Times New Roman" w:hAnsi="Times New Roman" w:cs="Times New Roman"/>
          <w:sz w:val="28"/>
          <w:szCs w:val="28"/>
        </w:rPr>
        <w:t>е</w:t>
      </w:r>
      <w:r w:rsidR="00241EE4" w:rsidRPr="000802A1">
        <w:rPr>
          <w:rFonts w:ascii="Times New Roman" w:hAnsi="Times New Roman" w:cs="Times New Roman"/>
          <w:sz w:val="28"/>
          <w:szCs w:val="28"/>
        </w:rPr>
        <w:t>ния о порядке</w:t>
      </w:r>
      <w:proofErr w:type="gramEnd"/>
      <w:r w:rsidR="00241EE4" w:rsidRPr="000802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1EE4" w:rsidRPr="000802A1">
        <w:rPr>
          <w:rFonts w:ascii="Times New Roman" w:hAnsi="Times New Roman" w:cs="Times New Roman"/>
          <w:sz w:val="28"/>
          <w:szCs w:val="28"/>
        </w:rPr>
        <w:t>принятия решений о создании, изменении вида, реорганизации и ликвидации государственных унитарных предприятий Ярославской обл</w:t>
      </w:r>
      <w:r w:rsidR="00241EE4" w:rsidRPr="000802A1">
        <w:rPr>
          <w:rFonts w:ascii="Times New Roman" w:hAnsi="Times New Roman" w:cs="Times New Roman"/>
          <w:sz w:val="28"/>
          <w:szCs w:val="28"/>
        </w:rPr>
        <w:t>а</w:t>
      </w:r>
      <w:r w:rsidR="00241EE4" w:rsidRPr="000802A1">
        <w:rPr>
          <w:rFonts w:ascii="Times New Roman" w:hAnsi="Times New Roman" w:cs="Times New Roman"/>
          <w:sz w:val="28"/>
          <w:szCs w:val="28"/>
        </w:rPr>
        <w:t xml:space="preserve">сти и признании утратившим силу постановления </w:t>
      </w:r>
      <w:r w:rsidR="0027520C" w:rsidRPr="000802A1">
        <w:rPr>
          <w:rFonts w:ascii="Times New Roman" w:hAnsi="Times New Roman" w:cs="Times New Roman"/>
          <w:sz w:val="28"/>
          <w:szCs w:val="28"/>
        </w:rPr>
        <w:t>А</w:t>
      </w:r>
      <w:r w:rsidR="00241EE4" w:rsidRPr="000802A1">
        <w:rPr>
          <w:rFonts w:ascii="Times New Roman" w:hAnsi="Times New Roman" w:cs="Times New Roman"/>
          <w:sz w:val="28"/>
          <w:szCs w:val="28"/>
        </w:rPr>
        <w:t xml:space="preserve">дминистрации области от </w:t>
      </w:r>
      <w:r w:rsidR="00241EE4" w:rsidRPr="000802A1">
        <w:rPr>
          <w:rFonts w:ascii="Times New Roman" w:hAnsi="Times New Roman" w:cs="Times New Roman"/>
          <w:sz w:val="28"/>
          <w:szCs w:val="28"/>
        </w:rPr>
        <w:lastRenderedPageBreak/>
        <w:t>03.09.2002 № 144», от 11</w:t>
      </w:r>
      <w:r w:rsidR="00934B83" w:rsidRPr="000802A1">
        <w:rPr>
          <w:rFonts w:ascii="Times New Roman" w:hAnsi="Times New Roman" w:cs="Times New Roman"/>
          <w:sz w:val="28"/>
          <w:szCs w:val="28"/>
        </w:rPr>
        <w:t>.05.</w:t>
      </w:r>
      <w:r w:rsidR="00241EE4" w:rsidRPr="000802A1">
        <w:rPr>
          <w:rFonts w:ascii="Times New Roman" w:hAnsi="Times New Roman" w:cs="Times New Roman"/>
          <w:sz w:val="28"/>
          <w:szCs w:val="28"/>
        </w:rPr>
        <w:t>2012 № 415-п «О подборе кандидатов на дол</w:t>
      </w:r>
      <w:r w:rsidR="00241EE4" w:rsidRPr="000802A1">
        <w:rPr>
          <w:rFonts w:ascii="Times New Roman" w:hAnsi="Times New Roman" w:cs="Times New Roman"/>
          <w:sz w:val="28"/>
          <w:szCs w:val="28"/>
        </w:rPr>
        <w:t>ж</w:t>
      </w:r>
      <w:r w:rsidR="00241EE4" w:rsidRPr="000802A1">
        <w:rPr>
          <w:rFonts w:ascii="Times New Roman" w:hAnsi="Times New Roman" w:cs="Times New Roman"/>
          <w:sz w:val="28"/>
          <w:szCs w:val="28"/>
        </w:rPr>
        <w:t>ности руководителей государственных организаций Ярославской области»</w:t>
      </w:r>
      <w:r w:rsidR="003A3CD9" w:rsidRPr="000802A1">
        <w:rPr>
          <w:rFonts w:ascii="Times New Roman" w:hAnsi="Times New Roman" w:cs="Times New Roman"/>
          <w:sz w:val="28"/>
          <w:szCs w:val="28"/>
        </w:rPr>
        <w:t xml:space="preserve">, </w:t>
      </w:r>
      <w:r w:rsidR="00E37D14" w:rsidRPr="000802A1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3A3CD9" w:rsidRPr="000802A1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остановление Администрации Ярославской области от 04.10.2005 № 256 «</w:t>
      </w:r>
      <w:r w:rsidR="003A3CD9" w:rsidRPr="000802A1">
        <w:rPr>
          <w:rFonts w:ascii="Times New Roman" w:hAnsi="Times New Roman" w:cs="Times New Roman"/>
          <w:sz w:val="28"/>
          <w:szCs w:val="28"/>
        </w:rPr>
        <w:t>О</w:t>
      </w:r>
      <w:r w:rsidR="001012D3" w:rsidRPr="000802A1">
        <w:rPr>
          <w:rFonts w:ascii="Times New Roman" w:hAnsi="Times New Roman" w:cs="Times New Roman"/>
          <w:sz w:val="28"/>
          <w:szCs w:val="28"/>
        </w:rPr>
        <w:t> </w:t>
      </w:r>
      <w:r w:rsidR="003A3CD9" w:rsidRPr="000802A1">
        <w:rPr>
          <w:rFonts w:ascii="Times New Roman" w:hAnsi="Times New Roman" w:cs="Times New Roman"/>
          <w:sz w:val="28"/>
          <w:szCs w:val="28"/>
        </w:rPr>
        <w:t>порядке участия Ярославской области в хозяйственных обществах и н</w:t>
      </w:r>
      <w:r w:rsidR="003A3CD9" w:rsidRPr="000802A1">
        <w:rPr>
          <w:rFonts w:ascii="Times New Roman" w:hAnsi="Times New Roman" w:cs="Times New Roman"/>
          <w:sz w:val="28"/>
          <w:szCs w:val="28"/>
        </w:rPr>
        <w:t>е</w:t>
      </w:r>
      <w:r w:rsidR="003A3CD9" w:rsidRPr="000802A1">
        <w:rPr>
          <w:rFonts w:ascii="Times New Roman" w:hAnsi="Times New Roman" w:cs="Times New Roman"/>
          <w:sz w:val="28"/>
          <w:szCs w:val="28"/>
        </w:rPr>
        <w:t>коммерческих организациях»</w:t>
      </w:r>
      <w:r w:rsidR="00241EE4" w:rsidRPr="000802A1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934B83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1654C5" w:rsidRPr="000802A1">
        <w:rPr>
          <w:rFonts w:ascii="Times New Roman" w:hAnsi="Times New Roman" w:cs="Times New Roman"/>
          <w:sz w:val="28"/>
          <w:szCs w:val="28"/>
        </w:rPr>
        <w:t>подзаконные</w:t>
      </w:r>
      <w:r w:rsidR="00934B83" w:rsidRPr="000802A1">
        <w:rPr>
          <w:rFonts w:ascii="Times New Roman" w:hAnsi="Times New Roman" w:cs="Times New Roman"/>
          <w:sz w:val="28"/>
          <w:szCs w:val="28"/>
        </w:rPr>
        <w:t xml:space="preserve"> акты</w:t>
      </w:r>
      <w:r w:rsidR="00605A70" w:rsidRPr="000802A1">
        <w:rPr>
          <w:rFonts w:ascii="Times New Roman" w:hAnsi="Times New Roman" w:cs="Times New Roman"/>
          <w:sz w:val="28"/>
          <w:szCs w:val="28"/>
        </w:rPr>
        <w:t>.</w:t>
      </w:r>
      <w:r w:rsidR="001654C5" w:rsidRPr="000802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808CA" w:rsidRPr="000802A1" w:rsidRDefault="00FE7F80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 xml:space="preserve">Вышеуказанные </w:t>
      </w:r>
      <w:r w:rsidR="00D1574B" w:rsidRPr="000802A1">
        <w:rPr>
          <w:rFonts w:ascii="Times New Roman" w:hAnsi="Times New Roman" w:cs="Times New Roman"/>
          <w:sz w:val="28"/>
          <w:szCs w:val="28"/>
        </w:rPr>
        <w:t xml:space="preserve">правовые акты </w:t>
      </w:r>
      <w:r w:rsidRPr="000802A1">
        <w:rPr>
          <w:rFonts w:ascii="Times New Roman" w:hAnsi="Times New Roman" w:cs="Times New Roman"/>
          <w:sz w:val="28"/>
          <w:szCs w:val="28"/>
        </w:rPr>
        <w:t>рассмотрены членами рабочей группы в</w:t>
      </w:r>
      <w:r w:rsidR="001654C5" w:rsidRPr="000802A1">
        <w:rPr>
          <w:rFonts w:ascii="Times New Roman" w:hAnsi="Times New Roman" w:cs="Times New Roman"/>
          <w:sz w:val="28"/>
          <w:szCs w:val="28"/>
        </w:rPr>
        <w:t xml:space="preserve"> рамках оценки практической реализации </w:t>
      </w:r>
      <w:r w:rsidRPr="000802A1">
        <w:rPr>
          <w:rFonts w:ascii="Times New Roman" w:hAnsi="Times New Roman" w:cs="Times New Roman"/>
          <w:sz w:val="28"/>
          <w:szCs w:val="28"/>
        </w:rPr>
        <w:t>Закона Ярославской области №</w:t>
      </w:r>
      <w:r w:rsidR="00E5601D" w:rsidRPr="000802A1">
        <w:rPr>
          <w:rFonts w:ascii="Times New Roman" w:hAnsi="Times New Roman" w:cs="Times New Roman"/>
          <w:sz w:val="28"/>
          <w:szCs w:val="28"/>
        </w:rPr>
        <w:t> </w:t>
      </w:r>
      <w:r w:rsidRPr="000802A1">
        <w:rPr>
          <w:rFonts w:ascii="Times New Roman" w:hAnsi="Times New Roman" w:cs="Times New Roman"/>
          <w:sz w:val="28"/>
          <w:szCs w:val="28"/>
        </w:rPr>
        <w:t>58-з.</w:t>
      </w:r>
      <w:r w:rsidR="001654C5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Pr="000802A1">
        <w:rPr>
          <w:rFonts w:ascii="Times New Roman" w:hAnsi="Times New Roman" w:cs="Times New Roman"/>
          <w:sz w:val="28"/>
          <w:szCs w:val="28"/>
        </w:rPr>
        <w:t>Ход реализации указанного закона оценивался по</w:t>
      </w:r>
      <w:r w:rsidR="00934B83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9D6557" w:rsidRPr="000802A1">
        <w:rPr>
          <w:rFonts w:ascii="Times New Roman" w:hAnsi="Times New Roman" w:cs="Times New Roman"/>
          <w:sz w:val="28"/>
          <w:szCs w:val="28"/>
        </w:rPr>
        <w:t>результатам ра</w:t>
      </w:r>
      <w:r w:rsidR="009D6557" w:rsidRPr="000802A1">
        <w:rPr>
          <w:rFonts w:ascii="Times New Roman" w:hAnsi="Times New Roman" w:cs="Times New Roman"/>
          <w:sz w:val="28"/>
          <w:szCs w:val="28"/>
        </w:rPr>
        <w:t>с</w:t>
      </w:r>
      <w:r w:rsidR="009D6557" w:rsidRPr="000802A1">
        <w:rPr>
          <w:rFonts w:ascii="Times New Roman" w:hAnsi="Times New Roman" w:cs="Times New Roman"/>
          <w:sz w:val="28"/>
          <w:szCs w:val="28"/>
        </w:rPr>
        <w:t xml:space="preserve">смотрения </w:t>
      </w:r>
      <w:r w:rsidR="00934B83" w:rsidRPr="000802A1">
        <w:rPr>
          <w:rFonts w:ascii="Times New Roman" w:hAnsi="Times New Roman" w:cs="Times New Roman"/>
          <w:sz w:val="28"/>
          <w:szCs w:val="28"/>
        </w:rPr>
        <w:t>информаци</w:t>
      </w:r>
      <w:r w:rsidRPr="000802A1">
        <w:rPr>
          <w:rFonts w:ascii="Times New Roman" w:hAnsi="Times New Roman" w:cs="Times New Roman"/>
          <w:sz w:val="28"/>
          <w:szCs w:val="28"/>
        </w:rPr>
        <w:t>и</w:t>
      </w:r>
      <w:r w:rsidR="00934B83" w:rsidRPr="000802A1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</w:t>
      </w:r>
      <w:r w:rsidR="00E5601D" w:rsidRPr="000802A1">
        <w:rPr>
          <w:rFonts w:ascii="Times New Roman" w:hAnsi="Times New Roman" w:cs="Times New Roman"/>
          <w:sz w:val="28"/>
          <w:szCs w:val="28"/>
        </w:rPr>
        <w:t>, включая и</w:t>
      </w:r>
      <w:r w:rsidR="00E5601D" w:rsidRPr="000802A1">
        <w:rPr>
          <w:rFonts w:ascii="Times New Roman" w:hAnsi="Times New Roman" w:cs="Times New Roman"/>
          <w:sz w:val="28"/>
          <w:szCs w:val="28"/>
        </w:rPr>
        <w:t>н</w:t>
      </w:r>
      <w:r w:rsidR="00E5601D" w:rsidRPr="000802A1">
        <w:rPr>
          <w:rFonts w:ascii="Times New Roman" w:hAnsi="Times New Roman" w:cs="Times New Roman"/>
          <w:sz w:val="28"/>
          <w:szCs w:val="28"/>
        </w:rPr>
        <w:t>формацию</w:t>
      </w:r>
      <w:r w:rsidR="00934B83" w:rsidRPr="000802A1">
        <w:rPr>
          <w:rFonts w:ascii="Times New Roman" w:hAnsi="Times New Roman" w:cs="Times New Roman"/>
          <w:sz w:val="28"/>
          <w:szCs w:val="28"/>
        </w:rPr>
        <w:t xml:space="preserve"> о перечне предприятий, находящихся в собственности Яросла</w:t>
      </w:r>
      <w:r w:rsidR="00934B83" w:rsidRPr="000802A1">
        <w:rPr>
          <w:rFonts w:ascii="Times New Roman" w:hAnsi="Times New Roman" w:cs="Times New Roman"/>
          <w:sz w:val="28"/>
          <w:szCs w:val="28"/>
        </w:rPr>
        <w:t>в</w:t>
      </w:r>
      <w:r w:rsidR="00934B83" w:rsidRPr="000802A1">
        <w:rPr>
          <w:rFonts w:ascii="Times New Roman" w:hAnsi="Times New Roman" w:cs="Times New Roman"/>
          <w:sz w:val="28"/>
          <w:szCs w:val="28"/>
        </w:rPr>
        <w:t>ской области</w:t>
      </w:r>
      <w:r w:rsidR="001654C5" w:rsidRPr="000802A1">
        <w:rPr>
          <w:rFonts w:ascii="Times New Roman" w:hAnsi="Times New Roman" w:cs="Times New Roman"/>
          <w:sz w:val="28"/>
          <w:szCs w:val="28"/>
        </w:rPr>
        <w:t>,</w:t>
      </w:r>
      <w:r w:rsidR="00934B83" w:rsidRPr="000802A1">
        <w:rPr>
          <w:rFonts w:ascii="Times New Roman" w:hAnsi="Times New Roman" w:cs="Times New Roman"/>
          <w:sz w:val="28"/>
          <w:szCs w:val="28"/>
        </w:rPr>
        <w:t xml:space="preserve"> и итогах их работы за 2013 и </w:t>
      </w:r>
      <w:r w:rsidR="00F04C6F" w:rsidRPr="000802A1">
        <w:rPr>
          <w:rFonts w:ascii="Times New Roman" w:hAnsi="Times New Roman" w:cs="Times New Roman"/>
          <w:sz w:val="28"/>
          <w:szCs w:val="28"/>
        </w:rPr>
        <w:t>2014 годы</w:t>
      </w:r>
      <w:r w:rsidR="00934B83" w:rsidRPr="000802A1">
        <w:rPr>
          <w:rFonts w:ascii="Times New Roman" w:hAnsi="Times New Roman" w:cs="Times New Roman"/>
          <w:sz w:val="28"/>
          <w:szCs w:val="28"/>
        </w:rPr>
        <w:t>.</w:t>
      </w:r>
      <w:r w:rsidR="001654C5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B86DFB" w:rsidRPr="000802A1">
        <w:rPr>
          <w:rFonts w:ascii="Times New Roman" w:hAnsi="Times New Roman" w:cs="Times New Roman"/>
          <w:sz w:val="28"/>
          <w:szCs w:val="28"/>
        </w:rPr>
        <w:t>Были отмечены нед</w:t>
      </w:r>
      <w:r w:rsidR="00B86DFB" w:rsidRPr="000802A1">
        <w:rPr>
          <w:rFonts w:ascii="Times New Roman" w:hAnsi="Times New Roman" w:cs="Times New Roman"/>
          <w:sz w:val="28"/>
          <w:szCs w:val="28"/>
        </w:rPr>
        <w:t>о</w:t>
      </w:r>
      <w:r w:rsidR="00B86DFB" w:rsidRPr="000802A1">
        <w:rPr>
          <w:rFonts w:ascii="Times New Roman" w:hAnsi="Times New Roman" w:cs="Times New Roman"/>
          <w:sz w:val="28"/>
          <w:szCs w:val="28"/>
        </w:rPr>
        <w:t>статки в работе органов исполнительной власти области</w:t>
      </w:r>
      <w:r w:rsidR="00EE53C7" w:rsidRPr="000802A1">
        <w:rPr>
          <w:rFonts w:ascii="Times New Roman" w:hAnsi="Times New Roman" w:cs="Times New Roman"/>
          <w:sz w:val="28"/>
          <w:szCs w:val="28"/>
        </w:rPr>
        <w:t xml:space="preserve"> по управлению и распоряжению имуществом</w:t>
      </w:r>
      <w:r w:rsidR="00463DE9" w:rsidRPr="000802A1">
        <w:rPr>
          <w:rFonts w:ascii="Times New Roman" w:hAnsi="Times New Roman" w:cs="Times New Roman"/>
          <w:sz w:val="28"/>
          <w:szCs w:val="28"/>
        </w:rPr>
        <w:t>.</w:t>
      </w:r>
    </w:p>
    <w:p w:rsidR="000E334A" w:rsidRPr="000802A1" w:rsidRDefault="00E5601D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Ч</w:t>
      </w:r>
      <w:r w:rsidR="000E334A" w:rsidRPr="000802A1">
        <w:rPr>
          <w:rFonts w:ascii="Times New Roman" w:hAnsi="Times New Roman" w:cs="Times New Roman"/>
          <w:sz w:val="28"/>
          <w:szCs w:val="28"/>
        </w:rPr>
        <w:t>лены</w:t>
      </w:r>
      <w:r w:rsidR="009C6B53" w:rsidRPr="000802A1">
        <w:rPr>
          <w:rFonts w:ascii="Times New Roman" w:hAnsi="Times New Roman" w:cs="Times New Roman"/>
          <w:sz w:val="28"/>
          <w:szCs w:val="28"/>
        </w:rPr>
        <w:t xml:space="preserve"> рабочей группы </w:t>
      </w:r>
      <w:r w:rsidR="000E334A" w:rsidRPr="000802A1">
        <w:rPr>
          <w:rFonts w:ascii="Times New Roman" w:hAnsi="Times New Roman" w:cs="Times New Roman"/>
          <w:sz w:val="28"/>
          <w:szCs w:val="28"/>
        </w:rPr>
        <w:t xml:space="preserve">сочли необходимым </w:t>
      </w:r>
      <w:r w:rsidR="009A6B23" w:rsidRPr="000802A1">
        <w:rPr>
          <w:rFonts w:ascii="Times New Roman" w:hAnsi="Times New Roman" w:cs="Times New Roman"/>
          <w:sz w:val="28"/>
          <w:szCs w:val="28"/>
        </w:rPr>
        <w:t>изуч</w:t>
      </w:r>
      <w:r w:rsidR="000E334A" w:rsidRPr="000802A1">
        <w:rPr>
          <w:rFonts w:ascii="Times New Roman" w:hAnsi="Times New Roman" w:cs="Times New Roman"/>
          <w:sz w:val="28"/>
          <w:szCs w:val="28"/>
        </w:rPr>
        <w:t>ить</w:t>
      </w:r>
      <w:r w:rsidR="009A6B23" w:rsidRPr="000802A1">
        <w:rPr>
          <w:rFonts w:ascii="Times New Roman" w:hAnsi="Times New Roman" w:cs="Times New Roman"/>
          <w:sz w:val="28"/>
          <w:szCs w:val="28"/>
        </w:rPr>
        <w:t xml:space="preserve"> региональный опыт </w:t>
      </w:r>
      <w:proofErr w:type="gramStart"/>
      <w:r w:rsidR="0003284A" w:rsidRPr="000802A1">
        <w:rPr>
          <w:rFonts w:ascii="Times New Roman" w:hAnsi="Times New Roman" w:cs="Times New Roman"/>
          <w:sz w:val="28"/>
          <w:szCs w:val="28"/>
        </w:rPr>
        <w:t>реализации</w:t>
      </w:r>
      <w:r w:rsidR="009A6B23" w:rsidRPr="000802A1">
        <w:rPr>
          <w:rFonts w:ascii="Times New Roman" w:hAnsi="Times New Roman" w:cs="Times New Roman"/>
          <w:sz w:val="28"/>
          <w:szCs w:val="28"/>
        </w:rPr>
        <w:t xml:space="preserve"> полномочий законодательных органов государственной власти субъектов Российской Федерации</w:t>
      </w:r>
      <w:proofErr w:type="gramEnd"/>
      <w:r w:rsidR="009A6B23" w:rsidRPr="000802A1">
        <w:rPr>
          <w:rFonts w:ascii="Times New Roman" w:hAnsi="Times New Roman" w:cs="Times New Roman"/>
          <w:sz w:val="28"/>
          <w:szCs w:val="28"/>
        </w:rPr>
        <w:t xml:space="preserve"> по управлению и распоряжению имуществом, находящимся в собственности регионов</w:t>
      </w:r>
      <w:r w:rsidR="0003284A" w:rsidRPr="000802A1">
        <w:rPr>
          <w:rFonts w:ascii="Times New Roman" w:hAnsi="Times New Roman" w:cs="Times New Roman"/>
          <w:sz w:val="28"/>
          <w:szCs w:val="28"/>
        </w:rPr>
        <w:t>, и возможност</w:t>
      </w:r>
      <w:r w:rsidR="000E334A" w:rsidRPr="000802A1">
        <w:rPr>
          <w:rFonts w:ascii="Times New Roman" w:hAnsi="Times New Roman" w:cs="Times New Roman"/>
          <w:sz w:val="28"/>
          <w:szCs w:val="28"/>
        </w:rPr>
        <w:t>ь</w:t>
      </w:r>
      <w:r w:rsidR="0003284A" w:rsidRPr="000802A1">
        <w:rPr>
          <w:rFonts w:ascii="Times New Roman" w:hAnsi="Times New Roman" w:cs="Times New Roman"/>
          <w:sz w:val="28"/>
          <w:szCs w:val="28"/>
        </w:rPr>
        <w:t xml:space="preserve"> зак</w:t>
      </w:r>
      <w:r w:rsidR="0003284A" w:rsidRPr="000802A1">
        <w:rPr>
          <w:rFonts w:ascii="Times New Roman" w:hAnsi="Times New Roman" w:cs="Times New Roman"/>
          <w:sz w:val="28"/>
          <w:szCs w:val="28"/>
        </w:rPr>
        <w:t>о</w:t>
      </w:r>
      <w:r w:rsidR="0003284A" w:rsidRPr="000802A1">
        <w:rPr>
          <w:rFonts w:ascii="Times New Roman" w:hAnsi="Times New Roman" w:cs="Times New Roman"/>
          <w:sz w:val="28"/>
          <w:szCs w:val="28"/>
        </w:rPr>
        <w:t>нодательного регулирования</w:t>
      </w:r>
      <w:r w:rsidR="000E334A" w:rsidRPr="000802A1">
        <w:rPr>
          <w:rFonts w:ascii="Times New Roman" w:hAnsi="Times New Roman" w:cs="Times New Roman"/>
          <w:sz w:val="28"/>
          <w:szCs w:val="28"/>
        </w:rPr>
        <w:t xml:space="preserve"> следующих порядков</w:t>
      </w:r>
      <w:r w:rsidR="00605A70" w:rsidRPr="000802A1">
        <w:rPr>
          <w:rFonts w:ascii="Times New Roman" w:hAnsi="Times New Roman" w:cs="Times New Roman"/>
          <w:sz w:val="28"/>
          <w:szCs w:val="28"/>
        </w:rPr>
        <w:t xml:space="preserve"> и критериев</w:t>
      </w:r>
      <w:r w:rsidR="000E334A" w:rsidRPr="000802A1">
        <w:rPr>
          <w:rFonts w:ascii="Times New Roman" w:hAnsi="Times New Roman" w:cs="Times New Roman"/>
          <w:sz w:val="28"/>
          <w:szCs w:val="28"/>
        </w:rPr>
        <w:t>:</w:t>
      </w:r>
      <w:r w:rsidR="00FE7F80" w:rsidRPr="00080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B23" w:rsidRPr="000802A1" w:rsidRDefault="009A6B23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 порядка установления тарифов на услуги государственных предпри</w:t>
      </w:r>
      <w:r w:rsidRPr="000802A1">
        <w:rPr>
          <w:rFonts w:ascii="Times New Roman" w:hAnsi="Times New Roman" w:cs="Times New Roman"/>
          <w:sz w:val="28"/>
          <w:szCs w:val="28"/>
        </w:rPr>
        <w:t>я</w:t>
      </w:r>
      <w:r w:rsidRPr="000802A1">
        <w:rPr>
          <w:rFonts w:ascii="Times New Roman" w:hAnsi="Times New Roman" w:cs="Times New Roman"/>
          <w:sz w:val="28"/>
          <w:szCs w:val="28"/>
        </w:rPr>
        <w:t>тий и учреждений, за исключением случаев, предусмотренных федеральн</w:t>
      </w:r>
      <w:r w:rsidRPr="000802A1">
        <w:rPr>
          <w:rFonts w:ascii="Times New Roman" w:hAnsi="Times New Roman" w:cs="Times New Roman"/>
          <w:sz w:val="28"/>
          <w:szCs w:val="28"/>
        </w:rPr>
        <w:t>ы</w:t>
      </w:r>
      <w:r w:rsidRPr="000802A1">
        <w:rPr>
          <w:rFonts w:ascii="Times New Roman" w:hAnsi="Times New Roman" w:cs="Times New Roman"/>
          <w:sz w:val="28"/>
          <w:szCs w:val="28"/>
        </w:rPr>
        <w:t xml:space="preserve">ми законами; </w:t>
      </w:r>
    </w:p>
    <w:p w:rsidR="009A6B23" w:rsidRPr="000802A1" w:rsidRDefault="009A6B23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 порядка передачи в аренду областного имущества, утверждения мет</w:t>
      </w:r>
      <w:r w:rsidRPr="000802A1">
        <w:rPr>
          <w:rFonts w:ascii="Times New Roman" w:hAnsi="Times New Roman" w:cs="Times New Roman"/>
          <w:sz w:val="28"/>
          <w:szCs w:val="28"/>
        </w:rPr>
        <w:t>о</w:t>
      </w:r>
      <w:r w:rsidRPr="000802A1">
        <w:rPr>
          <w:rFonts w:ascii="Times New Roman" w:hAnsi="Times New Roman" w:cs="Times New Roman"/>
          <w:sz w:val="28"/>
          <w:szCs w:val="28"/>
        </w:rPr>
        <w:t>дики расчета арендной платы за пользование областным имуществом;</w:t>
      </w:r>
    </w:p>
    <w:p w:rsidR="009A6B23" w:rsidRPr="000802A1" w:rsidRDefault="009A6B23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 порядка определения размера части прибыли государственных ун</w:t>
      </w:r>
      <w:r w:rsidRPr="000802A1">
        <w:rPr>
          <w:rFonts w:ascii="Times New Roman" w:hAnsi="Times New Roman" w:cs="Times New Roman"/>
          <w:sz w:val="28"/>
          <w:szCs w:val="28"/>
        </w:rPr>
        <w:t>и</w:t>
      </w:r>
      <w:r w:rsidRPr="000802A1">
        <w:rPr>
          <w:rFonts w:ascii="Times New Roman" w:hAnsi="Times New Roman" w:cs="Times New Roman"/>
          <w:sz w:val="28"/>
          <w:szCs w:val="28"/>
        </w:rPr>
        <w:t>тарных предприятий, остающейся после уплаты налогов и иных обязател</w:t>
      </w:r>
      <w:r w:rsidRPr="000802A1">
        <w:rPr>
          <w:rFonts w:ascii="Times New Roman" w:hAnsi="Times New Roman" w:cs="Times New Roman"/>
          <w:sz w:val="28"/>
          <w:szCs w:val="28"/>
        </w:rPr>
        <w:t>ь</w:t>
      </w:r>
      <w:r w:rsidRPr="000802A1">
        <w:rPr>
          <w:rFonts w:ascii="Times New Roman" w:hAnsi="Times New Roman" w:cs="Times New Roman"/>
          <w:sz w:val="28"/>
          <w:szCs w:val="28"/>
        </w:rPr>
        <w:t xml:space="preserve">ных платежей, подлежащих перечислению в бюджет Ярославской области; </w:t>
      </w:r>
    </w:p>
    <w:p w:rsidR="009A6B23" w:rsidRPr="000802A1" w:rsidRDefault="009A6B23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 xml:space="preserve">- порядка распределения доходов казенного предприятия; </w:t>
      </w:r>
    </w:p>
    <w:p w:rsidR="009A6B23" w:rsidRPr="000802A1" w:rsidRDefault="009A6B23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 xml:space="preserve">- порядка приватизации областного имущества; </w:t>
      </w:r>
    </w:p>
    <w:p w:rsidR="009A6B23" w:rsidRPr="000802A1" w:rsidRDefault="009A6B23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 порядка принятия решений о передаче областного имущества в залог, доверительное управление, безвозмездное пользование, заключении догов</w:t>
      </w:r>
      <w:r w:rsidRPr="000802A1">
        <w:rPr>
          <w:rFonts w:ascii="Times New Roman" w:hAnsi="Times New Roman" w:cs="Times New Roman"/>
          <w:sz w:val="28"/>
          <w:szCs w:val="28"/>
        </w:rPr>
        <w:t>о</w:t>
      </w:r>
      <w:r w:rsidRPr="000802A1">
        <w:rPr>
          <w:rFonts w:ascii="Times New Roman" w:hAnsi="Times New Roman" w:cs="Times New Roman"/>
          <w:sz w:val="28"/>
          <w:szCs w:val="28"/>
        </w:rPr>
        <w:t>ров мены, лизинга и иных форм передачи областного имущества в соотве</w:t>
      </w:r>
      <w:r w:rsidRPr="000802A1">
        <w:rPr>
          <w:rFonts w:ascii="Times New Roman" w:hAnsi="Times New Roman" w:cs="Times New Roman"/>
          <w:sz w:val="28"/>
          <w:szCs w:val="28"/>
        </w:rPr>
        <w:t>т</w:t>
      </w:r>
      <w:r w:rsidRPr="000802A1">
        <w:rPr>
          <w:rFonts w:ascii="Times New Roman" w:hAnsi="Times New Roman" w:cs="Times New Roman"/>
          <w:sz w:val="28"/>
          <w:szCs w:val="28"/>
        </w:rPr>
        <w:t xml:space="preserve">ствии с федеральным законодательством; </w:t>
      </w:r>
    </w:p>
    <w:p w:rsidR="009A6B23" w:rsidRPr="000802A1" w:rsidRDefault="009A6B23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 порядка принятия решений об участии области в коммерческих и н</w:t>
      </w:r>
      <w:r w:rsidRPr="000802A1">
        <w:rPr>
          <w:rFonts w:ascii="Times New Roman" w:hAnsi="Times New Roman" w:cs="Times New Roman"/>
          <w:sz w:val="28"/>
          <w:szCs w:val="28"/>
        </w:rPr>
        <w:t>е</w:t>
      </w:r>
      <w:r w:rsidRPr="000802A1">
        <w:rPr>
          <w:rFonts w:ascii="Times New Roman" w:hAnsi="Times New Roman" w:cs="Times New Roman"/>
          <w:sz w:val="28"/>
          <w:szCs w:val="28"/>
        </w:rPr>
        <w:t>коммерческих организациях в соответ</w:t>
      </w:r>
      <w:r w:rsidR="004A7950" w:rsidRPr="000802A1">
        <w:rPr>
          <w:rFonts w:ascii="Times New Roman" w:hAnsi="Times New Roman" w:cs="Times New Roman"/>
          <w:sz w:val="28"/>
          <w:szCs w:val="28"/>
        </w:rPr>
        <w:t>ствии с федеральными законами;</w:t>
      </w:r>
    </w:p>
    <w:p w:rsidR="004A7950" w:rsidRPr="000802A1" w:rsidRDefault="004A7950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02A1">
        <w:rPr>
          <w:rFonts w:ascii="Times New Roman" w:hAnsi="Times New Roman" w:cs="Times New Roman"/>
          <w:bCs/>
          <w:sz w:val="28"/>
          <w:szCs w:val="28"/>
        </w:rPr>
        <w:t>- порядка проведения анализа эффективности использования областн</w:t>
      </w:r>
      <w:r w:rsidRPr="000802A1">
        <w:rPr>
          <w:rFonts w:ascii="Times New Roman" w:hAnsi="Times New Roman" w:cs="Times New Roman"/>
          <w:bCs/>
          <w:sz w:val="28"/>
          <w:szCs w:val="28"/>
        </w:rPr>
        <w:t>о</w:t>
      </w:r>
      <w:r w:rsidRPr="000802A1">
        <w:rPr>
          <w:rFonts w:ascii="Times New Roman" w:hAnsi="Times New Roman" w:cs="Times New Roman"/>
          <w:bCs/>
          <w:sz w:val="28"/>
          <w:szCs w:val="28"/>
        </w:rPr>
        <w:t>го имущества, с учетом имущества, составляющего казну области, включая установление критерия направления части доходов, полученных от испол</w:t>
      </w:r>
      <w:r w:rsidRPr="000802A1">
        <w:rPr>
          <w:rFonts w:ascii="Times New Roman" w:hAnsi="Times New Roman" w:cs="Times New Roman"/>
          <w:bCs/>
          <w:sz w:val="28"/>
          <w:szCs w:val="28"/>
        </w:rPr>
        <w:t>ь</w:t>
      </w:r>
      <w:r w:rsidRPr="000802A1">
        <w:rPr>
          <w:rFonts w:ascii="Times New Roman" w:hAnsi="Times New Roman" w:cs="Times New Roman"/>
          <w:bCs/>
          <w:sz w:val="28"/>
          <w:szCs w:val="28"/>
        </w:rPr>
        <w:t>зования областного имущества, на его реконструкцию, модернизацию, кап</w:t>
      </w:r>
      <w:r w:rsidRPr="000802A1">
        <w:rPr>
          <w:rFonts w:ascii="Times New Roman" w:hAnsi="Times New Roman" w:cs="Times New Roman"/>
          <w:bCs/>
          <w:sz w:val="28"/>
          <w:szCs w:val="28"/>
        </w:rPr>
        <w:t>и</w:t>
      </w:r>
      <w:r w:rsidRPr="000802A1">
        <w:rPr>
          <w:rFonts w:ascii="Times New Roman" w:hAnsi="Times New Roman" w:cs="Times New Roman"/>
          <w:bCs/>
          <w:sz w:val="28"/>
          <w:szCs w:val="28"/>
        </w:rPr>
        <w:t>тальный ремонт;</w:t>
      </w:r>
    </w:p>
    <w:p w:rsidR="004A7950" w:rsidRPr="000802A1" w:rsidRDefault="004A7950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02A1">
        <w:rPr>
          <w:rFonts w:ascii="Times New Roman" w:hAnsi="Times New Roman" w:cs="Times New Roman"/>
          <w:bCs/>
          <w:sz w:val="28"/>
          <w:szCs w:val="28"/>
        </w:rPr>
        <w:t>- критериев определения эффективности использования имущества в акционерных (хозяйственных) обществах с участием области в их уставном капитале и механизма реализации решений по дальнейшему использованию областного имущества через представителей собственника в органах упра</w:t>
      </w:r>
      <w:r w:rsidRPr="000802A1">
        <w:rPr>
          <w:rFonts w:ascii="Times New Roman" w:hAnsi="Times New Roman" w:cs="Times New Roman"/>
          <w:bCs/>
          <w:sz w:val="28"/>
          <w:szCs w:val="28"/>
        </w:rPr>
        <w:t>в</w:t>
      </w:r>
      <w:r w:rsidRPr="000802A1">
        <w:rPr>
          <w:rFonts w:ascii="Times New Roman" w:hAnsi="Times New Roman" w:cs="Times New Roman"/>
          <w:bCs/>
          <w:sz w:val="28"/>
          <w:szCs w:val="28"/>
        </w:rPr>
        <w:t>ления указанных обществ.</w:t>
      </w:r>
    </w:p>
    <w:p w:rsidR="000802A1" w:rsidRDefault="000802A1" w:rsidP="00080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4569B" w:rsidRPr="000802A1" w:rsidRDefault="009A6B23" w:rsidP="00080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lastRenderedPageBreak/>
        <w:t xml:space="preserve">В ходе последовательного рассмотрения </w:t>
      </w:r>
      <w:r w:rsidR="00690D79" w:rsidRPr="000802A1">
        <w:rPr>
          <w:rFonts w:ascii="Times New Roman" w:hAnsi="Times New Roman" w:cs="Times New Roman"/>
          <w:sz w:val="28"/>
          <w:szCs w:val="28"/>
        </w:rPr>
        <w:t>выше</w:t>
      </w:r>
      <w:r w:rsidRPr="000802A1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B86DFB" w:rsidRPr="000802A1">
        <w:rPr>
          <w:rFonts w:ascii="Times New Roman" w:hAnsi="Times New Roman" w:cs="Times New Roman"/>
          <w:sz w:val="28"/>
          <w:szCs w:val="28"/>
        </w:rPr>
        <w:t xml:space="preserve">актов </w:t>
      </w:r>
      <w:r w:rsidRPr="000802A1">
        <w:rPr>
          <w:rFonts w:ascii="Times New Roman" w:hAnsi="Times New Roman" w:cs="Times New Roman"/>
          <w:sz w:val="28"/>
          <w:szCs w:val="28"/>
        </w:rPr>
        <w:t xml:space="preserve">члены рабочей группы пришли к мнению </w:t>
      </w:r>
      <w:r w:rsidR="00EC36BA" w:rsidRPr="000802A1">
        <w:rPr>
          <w:rFonts w:ascii="Times New Roman" w:hAnsi="Times New Roman" w:cs="Times New Roman"/>
          <w:sz w:val="28"/>
          <w:szCs w:val="28"/>
        </w:rPr>
        <w:t xml:space="preserve">о </w:t>
      </w:r>
      <w:r w:rsidR="00605A70" w:rsidRPr="000802A1">
        <w:rPr>
          <w:rFonts w:ascii="Times New Roman" w:hAnsi="Times New Roman" w:cs="Times New Roman"/>
          <w:sz w:val="28"/>
          <w:szCs w:val="28"/>
        </w:rPr>
        <w:t>нецелесообразно</w:t>
      </w:r>
      <w:r w:rsidR="00EC36BA" w:rsidRPr="000802A1">
        <w:rPr>
          <w:rFonts w:ascii="Times New Roman" w:hAnsi="Times New Roman" w:cs="Times New Roman"/>
          <w:sz w:val="28"/>
          <w:szCs w:val="28"/>
        </w:rPr>
        <w:t>сти</w:t>
      </w:r>
      <w:r w:rsidR="00605A70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E5601D" w:rsidRPr="000802A1">
        <w:rPr>
          <w:rFonts w:ascii="Times New Roman" w:hAnsi="Times New Roman" w:cs="Times New Roman"/>
          <w:sz w:val="28"/>
          <w:szCs w:val="28"/>
        </w:rPr>
        <w:t>внесения</w:t>
      </w:r>
      <w:r w:rsidR="009D6557" w:rsidRPr="000802A1">
        <w:rPr>
          <w:rFonts w:ascii="Times New Roman" w:hAnsi="Times New Roman" w:cs="Times New Roman"/>
          <w:sz w:val="28"/>
          <w:szCs w:val="28"/>
        </w:rPr>
        <w:t xml:space="preserve"> в </w:t>
      </w:r>
      <w:r w:rsidR="00B86DFB" w:rsidRPr="000802A1">
        <w:rPr>
          <w:rFonts w:ascii="Times New Roman" w:hAnsi="Times New Roman" w:cs="Times New Roman"/>
          <w:sz w:val="28"/>
          <w:szCs w:val="28"/>
        </w:rPr>
        <w:t xml:space="preserve">Закон Ярославской области № 58-з </w:t>
      </w:r>
      <w:r w:rsidR="00605A70" w:rsidRPr="000802A1">
        <w:rPr>
          <w:rFonts w:ascii="Times New Roman" w:hAnsi="Times New Roman" w:cs="Times New Roman"/>
          <w:sz w:val="28"/>
          <w:szCs w:val="28"/>
        </w:rPr>
        <w:t>норм, регулирующих рассмотренные порядки и критерии</w:t>
      </w:r>
      <w:r w:rsidR="004A576E" w:rsidRPr="000802A1">
        <w:rPr>
          <w:rFonts w:ascii="Times New Roman" w:hAnsi="Times New Roman" w:cs="Times New Roman"/>
          <w:sz w:val="28"/>
          <w:szCs w:val="28"/>
        </w:rPr>
        <w:t>.</w:t>
      </w:r>
      <w:r w:rsidR="00B86DFB" w:rsidRPr="00080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D79" w:rsidRPr="000802A1" w:rsidRDefault="00C4569B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2A1">
        <w:rPr>
          <w:rFonts w:ascii="Times New Roman" w:hAnsi="Times New Roman" w:cs="Times New Roman"/>
          <w:sz w:val="28"/>
          <w:szCs w:val="28"/>
        </w:rPr>
        <w:t>В рамках мониторинга р</w:t>
      </w:r>
      <w:r w:rsidR="00690D79" w:rsidRPr="000802A1">
        <w:rPr>
          <w:rFonts w:ascii="Times New Roman" w:hAnsi="Times New Roman" w:cs="Times New Roman"/>
          <w:sz w:val="28"/>
          <w:szCs w:val="28"/>
        </w:rPr>
        <w:t>абочей группой был</w:t>
      </w:r>
      <w:r w:rsidR="00B86DFB" w:rsidRPr="000802A1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690D79" w:rsidRPr="000802A1">
        <w:rPr>
          <w:rFonts w:ascii="Times New Roman" w:hAnsi="Times New Roman" w:cs="Times New Roman"/>
          <w:sz w:val="28"/>
          <w:szCs w:val="28"/>
        </w:rPr>
        <w:t xml:space="preserve">рассмотрен проект закона </w:t>
      </w:r>
      <w:r w:rsidR="001012D3" w:rsidRPr="000802A1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="00690D79" w:rsidRPr="000802A1">
        <w:rPr>
          <w:rFonts w:ascii="Times New Roman" w:hAnsi="Times New Roman" w:cs="Times New Roman"/>
          <w:sz w:val="28"/>
          <w:szCs w:val="28"/>
        </w:rPr>
        <w:t>«О внесении изменений в Закон Ярославской области «Об управлении и распоряжении имуществом Ярославской обл</w:t>
      </w:r>
      <w:r w:rsidR="00690D79" w:rsidRPr="000802A1">
        <w:rPr>
          <w:rFonts w:ascii="Times New Roman" w:hAnsi="Times New Roman" w:cs="Times New Roman"/>
          <w:sz w:val="28"/>
          <w:szCs w:val="28"/>
        </w:rPr>
        <w:t>а</w:t>
      </w:r>
      <w:r w:rsidR="00690D79" w:rsidRPr="000802A1">
        <w:rPr>
          <w:rFonts w:ascii="Times New Roman" w:hAnsi="Times New Roman" w:cs="Times New Roman"/>
          <w:sz w:val="28"/>
          <w:szCs w:val="28"/>
        </w:rPr>
        <w:t>сти»</w:t>
      </w:r>
      <w:r w:rsidR="000D6A1B" w:rsidRPr="000802A1">
        <w:rPr>
          <w:rFonts w:ascii="Times New Roman" w:hAnsi="Times New Roman" w:cs="Times New Roman"/>
          <w:sz w:val="28"/>
          <w:szCs w:val="28"/>
        </w:rPr>
        <w:t xml:space="preserve">, внесенный в Ярославскую областную Думу депутатом С.А. </w:t>
      </w:r>
      <w:proofErr w:type="spellStart"/>
      <w:r w:rsidR="000D6A1B" w:rsidRPr="000802A1">
        <w:rPr>
          <w:rFonts w:ascii="Times New Roman" w:hAnsi="Times New Roman" w:cs="Times New Roman"/>
          <w:sz w:val="28"/>
          <w:szCs w:val="28"/>
        </w:rPr>
        <w:t>Балабае</w:t>
      </w:r>
      <w:r w:rsidRPr="000802A1">
        <w:rPr>
          <w:rFonts w:ascii="Times New Roman" w:hAnsi="Times New Roman" w:cs="Times New Roman"/>
          <w:sz w:val="28"/>
          <w:szCs w:val="28"/>
        </w:rPr>
        <w:t>вым</w:t>
      </w:r>
      <w:proofErr w:type="spellEnd"/>
      <w:r w:rsidRPr="000802A1">
        <w:rPr>
          <w:rFonts w:ascii="Times New Roman" w:hAnsi="Times New Roman" w:cs="Times New Roman"/>
          <w:sz w:val="28"/>
          <w:szCs w:val="28"/>
        </w:rPr>
        <w:t xml:space="preserve"> и находящийся на рассмотрении в комитете</w:t>
      </w:r>
      <w:r w:rsidR="00E37D14" w:rsidRPr="000802A1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по экономической политике, инвестициям, промышленности и предприним</w:t>
      </w:r>
      <w:r w:rsidR="00E37D14" w:rsidRPr="000802A1">
        <w:rPr>
          <w:rFonts w:ascii="Times New Roman" w:hAnsi="Times New Roman" w:cs="Times New Roman"/>
          <w:sz w:val="28"/>
          <w:szCs w:val="28"/>
        </w:rPr>
        <w:t>а</w:t>
      </w:r>
      <w:r w:rsidR="00E37D14" w:rsidRPr="000802A1">
        <w:rPr>
          <w:rFonts w:ascii="Times New Roman" w:hAnsi="Times New Roman" w:cs="Times New Roman"/>
          <w:sz w:val="28"/>
          <w:szCs w:val="28"/>
        </w:rPr>
        <w:t>тельству</w:t>
      </w:r>
      <w:r w:rsidRPr="000802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02A1">
        <w:rPr>
          <w:rFonts w:ascii="Times New Roman" w:hAnsi="Times New Roman" w:cs="Times New Roman"/>
          <w:sz w:val="28"/>
          <w:szCs w:val="28"/>
        </w:rPr>
        <w:t xml:space="preserve"> Законопроектом</w:t>
      </w:r>
      <w:r w:rsidR="000D6A1B" w:rsidRPr="000802A1">
        <w:rPr>
          <w:rFonts w:ascii="Times New Roman" w:hAnsi="Times New Roman" w:cs="Times New Roman"/>
          <w:sz w:val="28"/>
          <w:szCs w:val="28"/>
        </w:rPr>
        <w:t xml:space="preserve"> предполага</w:t>
      </w:r>
      <w:r w:rsidRPr="000802A1">
        <w:rPr>
          <w:rFonts w:ascii="Times New Roman" w:hAnsi="Times New Roman" w:cs="Times New Roman"/>
          <w:sz w:val="28"/>
          <w:szCs w:val="28"/>
        </w:rPr>
        <w:t>лось</w:t>
      </w:r>
      <w:r w:rsidR="000D6A1B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="00B86DFB" w:rsidRPr="000802A1">
        <w:rPr>
          <w:rFonts w:ascii="Times New Roman" w:hAnsi="Times New Roman" w:cs="Times New Roman"/>
          <w:sz w:val="28"/>
          <w:szCs w:val="28"/>
        </w:rPr>
        <w:t>перераспределение полномочий в сфере управления и распоряжения областным имуществом с органов испо</w:t>
      </w:r>
      <w:r w:rsidR="00B86DFB" w:rsidRPr="000802A1">
        <w:rPr>
          <w:rFonts w:ascii="Times New Roman" w:hAnsi="Times New Roman" w:cs="Times New Roman"/>
          <w:sz w:val="28"/>
          <w:szCs w:val="28"/>
        </w:rPr>
        <w:t>л</w:t>
      </w:r>
      <w:r w:rsidR="00B86DFB" w:rsidRPr="000802A1">
        <w:rPr>
          <w:rFonts w:ascii="Times New Roman" w:hAnsi="Times New Roman" w:cs="Times New Roman"/>
          <w:sz w:val="28"/>
          <w:szCs w:val="28"/>
        </w:rPr>
        <w:t xml:space="preserve">нительной власти Ярославской области </w:t>
      </w:r>
      <w:r w:rsidR="000802A1">
        <w:rPr>
          <w:rFonts w:ascii="Times New Roman" w:hAnsi="Times New Roman" w:cs="Times New Roman"/>
          <w:sz w:val="28"/>
          <w:szCs w:val="28"/>
        </w:rPr>
        <w:t>на Ярославскую областную Думу.</w:t>
      </w:r>
    </w:p>
    <w:p w:rsidR="00690D79" w:rsidRPr="000802A1" w:rsidRDefault="00690D79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84A" w:rsidRPr="000802A1" w:rsidRDefault="0003284A" w:rsidP="000802A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2A1">
        <w:rPr>
          <w:rFonts w:ascii="Times New Roman" w:hAnsi="Times New Roman" w:cs="Times New Roman"/>
          <w:b/>
          <w:sz w:val="28"/>
          <w:szCs w:val="28"/>
        </w:rPr>
        <w:t>4.2. Проблемы реализации Закона</w:t>
      </w:r>
      <w:r w:rsidR="00EB35AE" w:rsidRPr="000802A1">
        <w:rPr>
          <w:rFonts w:ascii="Times New Roman" w:hAnsi="Times New Roman" w:cs="Times New Roman"/>
          <w:b/>
          <w:sz w:val="28"/>
          <w:szCs w:val="28"/>
        </w:rPr>
        <w:t xml:space="preserve"> Ярославской области № 58-з</w:t>
      </w:r>
    </w:p>
    <w:p w:rsidR="003A78A7" w:rsidRPr="000802A1" w:rsidRDefault="00A73072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 xml:space="preserve">В результате мониторинга </w:t>
      </w:r>
      <w:proofErr w:type="spellStart"/>
      <w:r w:rsidRPr="000802A1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Pr="000802A1">
        <w:rPr>
          <w:rFonts w:ascii="Times New Roman" w:eastAsia="Calibri" w:hAnsi="Times New Roman" w:cs="Times New Roman"/>
          <w:sz w:val="28"/>
          <w:szCs w:val="28"/>
        </w:rPr>
        <w:t>Закон</w:t>
      </w:r>
      <w:r w:rsidR="003A78A7" w:rsidRPr="000802A1">
        <w:rPr>
          <w:rFonts w:ascii="Times New Roman" w:eastAsia="Calibri" w:hAnsi="Times New Roman" w:cs="Times New Roman"/>
          <w:sz w:val="28"/>
          <w:szCs w:val="28"/>
        </w:rPr>
        <w:t>а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 Ярославской обл</w:t>
      </w:r>
      <w:r w:rsidRPr="000802A1">
        <w:rPr>
          <w:rFonts w:ascii="Times New Roman" w:eastAsia="Calibri" w:hAnsi="Times New Roman" w:cs="Times New Roman"/>
          <w:sz w:val="28"/>
          <w:szCs w:val="28"/>
        </w:rPr>
        <w:t>а</w:t>
      </w:r>
      <w:r w:rsidRPr="000802A1">
        <w:rPr>
          <w:rFonts w:ascii="Times New Roman" w:eastAsia="Calibri" w:hAnsi="Times New Roman" w:cs="Times New Roman"/>
          <w:sz w:val="28"/>
          <w:szCs w:val="28"/>
        </w:rPr>
        <w:t>сти №</w:t>
      </w:r>
      <w:r w:rsidR="003A78A7" w:rsidRPr="000802A1">
        <w:rPr>
          <w:rFonts w:ascii="Times New Roman" w:eastAsia="Calibri" w:hAnsi="Times New Roman" w:cs="Times New Roman"/>
          <w:sz w:val="28"/>
          <w:szCs w:val="28"/>
        </w:rPr>
        <w:t> 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58-з </w:t>
      </w:r>
      <w:r w:rsidR="003A78A7" w:rsidRPr="000802A1">
        <w:rPr>
          <w:rFonts w:ascii="Times New Roman" w:eastAsia="Calibri" w:hAnsi="Times New Roman" w:cs="Times New Roman"/>
          <w:sz w:val="28"/>
          <w:szCs w:val="28"/>
        </w:rPr>
        <w:t xml:space="preserve">установлено, что </w:t>
      </w:r>
      <w:r w:rsidR="003A78A7" w:rsidRPr="000802A1">
        <w:rPr>
          <w:rFonts w:ascii="Times New Roman" w:hAnsi="Times New Roman" w:cs="Times New Roman"/>
          <w:sz w:val="28"/>
          <w:szCs w:val="28"/>
        </w:rPr>
        <w:t>проблемы, возникающие в ходе его реализации, носят преимущественно</w:t>
      </w:r>
      <w:bookmarkStart w:id="0" w:name="_GoBack"/>
      <w:bookmarkEnd w:id="0"/>
      <w:r w:rsidR="003A78A7" w:rsidRPr="000802A1">
        <w:rPr>
          <w:rFonts w:ascii="Times New Roman" w:hAnsi="Times New Roman" w:cs="Times New Roman"/>
          <w:sz w:val="28"/>
          <w:szCs w:val="28"/>
        </w:rPr>
        <w:t xml:space="preserve"> оперативный характер.</w:t>
      </w:r>
    </w:p>
    <w:p w:rsidR="004A7950" w:rsidRPr="000802A1" w:rsidRDefault="004A7950" w:rsidP="0008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6BA" w:rsidRPr="000802A1" w:rsidRDefault="00EC36BA" w:rsidP="000802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2A1">
        <w:rPr>
          <w:rFonts w:ascii="Times New Roman" w:hAnsi="Times New Roman" w:cs="Times New Roman"/>
          <w:b/>
          <w:bCs/>
          <w:sz w:val="28"/>
          <w:szCs w:val="28"/>
        </w:rPr>
        <w:t>V. Выводы о состоянии объекта мониторинга и предложения</w:t>
      </w:r>
    </w:p>
    <w:p w:rsidR="00A73072" w:rsidRPr="000802A1" w:rsidRDefault="00EC36BA" w:rsidP="000802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2A1">
        <w:rPr>
          <w:rFonts w:ascii="Times New Roman" w:hAnsi="Times New Roman" w:cs="Times New Roman"/>
          <w:b/>
          <w:bCs/>
          <w:sz w:val="28"/>
          <w:szCs w:val="28"/>
        </w:rPr>
        <w:t xml:space="preserve">по принятию необходимых мер для решения проблем, </w:t>
      </w:r>
    </w:p>
    <w:p w:rsidR="00EC36BA" w:rsidRPr="000802A1" w:rsidRDefault="00EC36BA" w:rsidP="000802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02A1">
        <w:rPr>
          <w:rFonts w:ascii="Times New Roman" w:hAnsi="Times New Roman" w:cs="Times New Roman"/>
          <w:b/>
          <w:bCs/>
          <w:sz w:val="28"/>
          <w:szCs w:val="28"/>
        </w:rPr>
        <w:t>выявленных</w:t>
      </w:r>
      <w:proofErr w:type="gramEnd"/>
      <w:r w:rsidRPr="000802A1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16284A" w:rsidRPr="000802A1">
        <w:rPr>
          <w:rFonts w:ascii="Times New Roman" w:hAnsi="Times New Roman" w:cs="Times New Roman"/>
          <w:b/>
          <w:bCs/>
          <w:sz w:val="28"/>
          <w:szCs w:val="28"/>
        </w:rPr>
        <w:t>процессе проведения мониторинга</w:t>
      </w:r>
    </w:p>
    <w:p w:rsidR="00EC36BA" w:rsidRPr="000802A1" w:rsidRDefault="00EC36BA" w:rsidP="000802A1">
      <w:pPr>
        <w:pStyle w:val="Style4"/>
        <w:spacing w:line="240" w:lineRule="auto"/>
        <w:ind w:firstLine="709"/>
        <w:jc w:val="center"/>
        <w:rPr>
          <w:b/>
          <w:strike/>
          <w:sz w:val="28"/>
          <w:szCs w:val="28"/>
        </w:rPr>
      </w:pPr>
    </w:p>
    <w:p w:rsidR="00A73072" w:rsidRPr="000802A1" w:rsidRDefault="00A7307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По результатам мониторинга </w:t>
      </w:r>
      <w:proofErr w:type="spellStart"/>
      <w:r w:rsidRPr="000802A1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 Закона Ярославской области </w:t>
      </w:r>
      <w:r w:rsidR="0016284A" w:rsidRPr="000802A1">
        <w:rPr>
          <w:rFonts w:ascii="Times New Roman" w:eastAsia="Calibri" w:hAnsi="Times New Roman" w:cs="Times New Roman"/>
          <w:sz w:val="28"/>
          <w:szCs w:val="28"/>
        </w:rPr>
        <w:t>№ 58-з сделаны следующие выводы.</w:t>
      </w:r>
    </w:p>
    <w:p w:rsidR="00EC36BA" w:rsidRPr="000802A1" w:rsidRDefault="00EC36BA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100AA5" w:rsidRPr="000802A1">
        <w:rPr>
          <w:rFonts w:ascii="Times New Roman" w:eastAsia="Calibri" w:hAnsi="Times New Roman" w:cs="Times New Roman"/>
          <w:sz w:val="28"/>
          <w:szCs w:val="28"/>
        </w:rPr>
        <w:t>В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 Ярославской области </w:t>
      </w:r>
      <w:r w:rsidR="00100AA5" w:rsidRPr="000802A1">
        <w:rPr>
          <w:rFonts w:ascii="Times New Roman" w:eastAsia="Calibri" w:hAnsi="Times New Roman" w:cs="Times New Roman"/>
          <w:sz w:val="28"/>
          <w:szCs w:val="28"/>
        </w:rPr>
        <w:t>осуществляется реализация Закона Яросла</w:t>
      </w:r>
      <w:r w:rsidR="00100AA5" w:rsidRPr="000802A1">
        <w:rPr>
          <w:rFonts w:ascii="Times New Roman" w:eastAsia="Calibri" w:hAnsi="Times New Roman" w:cs="Times New Roman"/>
          <w:sz w:val="28"/>
          <w:szCs w:val="28"/>
        </w:rPr>
        <w:t>в</w:t>
      </w:r>
      <w:r w:rsidR="00100AA5" w:rsidRPr="000802A1">
        <w:rPr>
          <w:rFonts w:ascii="Times New Roman" w:eastAsia="Calibri" w:hAnsi="Times New Roman" w:cs="Times New Roman"/>
          <w:sz w:val="28"/>
          <w:szCs w:val="28"/>
        </w:rPr>
        <w:t>ской области № 58-з</w:t>
      </w:r>
      <w:r w:rsidR="000802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6CC0" w:rsidRPr="000802A1" w:rsidRDefault="00EC36BA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t>2</w:t>
      </w:r>
      <w:r w:rsidR="00B513EB" w:rsidRPr="000802A1">
        <w:rPr>
          <w:rFonts w:ascii="Times New Roman" w:eastAsia="Calibri" w:hAnsi="Times New Roman" w:cs="Times New Roman"/>
          <w:sz w:val="28"/>
          <w:szCs w:val="28"/>
        </w:rPr>
        <w:t>.</w:t>
      </w:r>
      <w:r w:rsidR="00056CC0" w:rsidRPr="000802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3EB" w:rsidRPr="000802A1">
        <w:rPr>
          <w:rFonts w:ascii="Times New Roman" w:eastAsia="Calibri" w:hAnsi="Times New Roman" w:cs="Times New Roman"/>
          <w:sz w:val="28"/>
          <w:szCs w:val="28"/>
        </w:rPr>
        <w:t>В</w:t>
      </w:r>
      <w:r w:rsidR="00056CC0" w:rsidRPr="000802A1">
        <w:rPr>
          <w:rFonts w:ascii="Times New Roman" w:eastAsia="Calibri" w:hAnsi="Times New Roman" w:cs="Times New Roman"/>
          <w:sz w:val="28"/>
          <w:szCs w:val="28"/>
        </w:rPr>
        <w:t xml:space="preserve"> Законе </w:t>
      </w:r>
      <w:r w:rsidR="008E22AA" w:rsidRPr="000802A1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№ 58-з </w:t>
      </w:r>
      <w:r w:rsidR="00056CC0" w:rsidRPr="000802A1">
        <w:rPr>
          <w:rFonts w:ascii="Times New Roman" w:eastAsia="Calibri" w:hAnsi="Times New Roman" w:cs="Times New Roman"/>
          <w:sz w:val="28"/>
          <w:szCs w:val="28"/>
        </w:rPr>
        <w:t>отсутствуют:</w:t>
      </w:r>
      <w:r w:rsidR="00100AA5" w:rsidRPr="000802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56CC0" w:rsidRPr="000802A1" w:rsidRDefault="00056CC0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- законодательные </w:t>
      </w:r>
      <w:r w:rsidR="006E33B7" w:rsidRPr="000802A1">
        <w:rPr>
          <w:rFonts w:ascii="Times New Roman" w:hAnsi="Times New Roman" w:cs="Times New Roman"/>
          <w:sz w:val="28"/>
          <w:szCs w:val="28"/>
        </w:rPr>
        <w:t>пробел</w:t>
      </w:r>
      <w:r w:rsidRPr="000802A1">
        <w:rPr>
          <w:rFonts w:ascii="Times New Roman" w:hAnsi="Times New Roman" w:cs="Times New Roman"/>
          <w:sz w:val="28"/>
          <w:szCs w:val="28"/>
        </w:rPr>
        <w:t>ы</w:t>
      </w:r>
      <w:r w:rsidR="006E33B7" w:rsidRPr="000802A1">
        <w:rPr>
          <w:rFonts w:ascii="Times New Roman" w:hAnsi="Times New Roman" w:cs="Times New Roman"/>
          <w:sz w:val="28"/>
          <w:szCs w:val="28"/>
        </w:rPr>
        <w:t>, противоречи</w:t>
      </w:r>
      <w:r w:rsidRPr="000802A1">
        <w:rPr>
          <w:rFonts w:ascii="Times New Roman" w:hAnsi="Times New Roman" w:cs="Times New Roman"/>
          <w:sz w:val="28"/>
          <w:szCs w:val="28"/>
        </w:rPr>
        <w:t>я;</w:t>
      </w:r>
    </w:p>
    <w:p w:rsidR="006E33B7" w:rsidRPr="000802A1" w:rsidRDefault="00056CC0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</w:t>
      </w:r>
      <w:r w:rsidR="006E33B7" w:rsidRPr="000802A1">
        <w:rPr>
          <w:rFonts w:ascii="Times New Roman" w:hAnsi="Times New Roman" w:cs="Times New Roman"/>
          <w:sz w:val="28"/>
          <w:szCs w:val="28"/>
        </w:rPr>
        <w:t xml:space="preserve"> дублировани</w:t>
      </w:r>
      <w:r w:rsidR="00225F2A" w:rsidRPr="000802A1">
        <w:rPr>
          <w:rFonts w:ascii="Times New Roman" w:hAnsi="Times New Roman" w:cs="Times New Roman"/>
          <w:sz w:val="28"/>
          <w:szCs w:val="28"/>
        </w:rPr>
        <w:t>е</w:t>
      </w:r>
      <w:r w:rsidR="006E33B7" w:rsidRPr="000802A1">
        <w:rPr>
          <w:rFonts w:ascii="Times New Roman" w:hAnsi="Times New Roman" w:cs="Times New Roman"/>
          <w:sz w:val="28"/>
          <w:szCs w:val="28"/>
        </w:rPr>
        <w:t xml:space="preserve"> в правовом регули</w:t>
      </w:r>
      <w:r w:rsidRPr="000802A1">
        <w:rPr>
          <w:rFonts w:ascii="Times New Roman" w:hAnsi="Times New Roman" w:cs="Times New Roman"/>
          <w:sz w:val="28"/>
          <w:szCs w:val="28"/>
        </w:rPr>
        <w:t>ровании и коллизии</w:t>
      </w:r>
      <w:r w:rsidR="006E33B7" w:rsidRPr="000802A1">
        <w:rPr>
          <w:rFonts w:ascii="Times New Roman" w:hAnsi="Times New Roman" w:cs="Times New Roman"/>
          <w:sz w:val="28"/>
          <w:szCs w:val="28"/>
        </w:rPr>
        <w:t xml:space="preserve"> норм права</w:t>
      </w:r>
      <w:r w:rsidRPr="000802A1">
        <w:rPr>
          <w:rFonts w:ascii="Times New Roman" w:hAnsi="Times New Roman" w:cs="Times New Roman"/>
          <w:sz w:val="28"/>
          <w:szCs w:val="28"/>
        </w:rPr>
        <w:t>;</w:t>
      </w:r>
    </w:p>
    <w:p w:rsidR="006E33B7" w:rsidRPr="000802A1" w:rsidRDefault="00056CC0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</w:t>
      </w:r>
      <w:r w:rsidR="006E33B7" w:rsidRPr="000802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3B7" w:rsidRPr="000802A1">
        <w:rPr>
          <w:rFonts w:ascii="Times New Roman" w:hAnsi="Times New Roman" w:cs="Times New Roman"/>
          <w:sz w:val="28"/>
          <w:szCs w:val="28"/>
        </w:rPr>
        <w:t>коррупциогенны</w:t>
      </w:r>
      <w:r w:rsidRPr="000802A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0802A1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="006E33B7" w:rsidRPr="000802A1">
        <w:rPr>
          <w:rFonts w:ascii="Times New Roman" w:hAnsi="Times New Roman" w:cs="Times New Roman"/>
          <w:sz w:val="28"/>
          <w:szCs w:val="28"/>
        </w:rPr>
        <w:t>;</w:t>
      </w:r>
    </w:p>
    <w:p w:rsidR="006E33B7" w:rsidRPr="000802A1" w:rsidRDefault="00056CC0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sz w:val="28"/>
          <w:szCs w:val="28"/>
        </w:rPr>
        <w:t>-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 ошибки</w:t>
      </w:r>
      <w:r w:rsidR="009D6557" w:rsidRPr="000802A1">
        <w:rPr>
          <w:rFonts w:ascii="Times New Roman" w:eastAsia="Calibri" w:hAnsi="Times New Roman" w:cs="Times New Roman"/>
          <w:sz w:val="28"/>
          <w:szCs w:val="28"/>
        </w:rPr>
        <w:t xml:space="preserve"> юридико-технического характера.</w:t>
      </w:r>
    </w:p>
    <w:p w:rsidR="00056CC0" w:rsidRPr="000802A1" w:rsidRDefault="00E37D14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2A1">
        <w:rPr>
          <w:rFonts w:ascii="Times New Roman" w:hAnsi="Times New Roman" w:cs="Times New Roman"/>
          <w:bCs/>
          <w:sz w:val="28"/>
          <w:szCs w:val="28"/>
        </w:rPr>
        <w:t>3</w:t>
      </w:r>
      <w:r w:rsidR="00B513EB" w:rsidRPr="000802A1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44C10" w:rsidRPr="000802A1">
        <w:rPr>
          <w:rFonts w:ascii="Times New Roman" w:hAnsi="Times New Roman" w:cs="Times New Roman"/>
          <w:bCs/>
          <w:sz w:val="28"/>
          <w:szCs w:val="28"/>
        </w:rPr>
        <w:t>Правительством Ярославской области п</w:t>
      </w:r>
      <w:r w:rsidR="00B513EB" w:rsidRPr="000802A1">
        <w:rPr>
          <w:rFonts w:ascii="Times New Roman" w:hAnsi="Times New Roman" w:cs="Times New Roman"/>
          <w:bCs/>
          <w:sz w:val="28"/>
          <w:szCs w:val="28"/>
        </w:rPr>
        <w:t xml:space="preserve">одготовлены и приняты все </w:t>
      </w:r>
      <w:r w:rsidR="00E5601D" w:rsidRPr="000802A1">
        <w:rPr>
          <w:rFonts w:ascii="Times New Roman" w:eastAsia="Calibri" w:hAnsi="Times New Roman" w:cs="Times New Roman"/>
          <w:sz w:val="28"/>
          <w:szCs w:val="28"/>
        </w:rPr>
        <w:t>подзаконные акты,</w:t>
      </w:r>
      <w:r w:rsidR="00E5601D" w:rsidRPr="000802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13EB" w:rsidRPr="000802A1">
        <w:rPr>
          <w:rFonts w:ascii="Times New Roman" w:hAnsi="Times New Roman" w:cs="Times New Roman"/>
          <w:bCs/>
          <w:sz w:val="28"/>
          <w:szCs w:val="28"/>
        </w:rPr>
        <w:t xml:space="preserve">необходимые для реализации норм </w:t>
      </w:r>
      <w:r w:rsidR="00B513EB" w:rsidRPr="000802A1">
        <w:rPr>
          <w:rFonts w:ascii="Times New Roman" w:eastAsia="Calibri" w:hAnsi="Times New Roman" w:cs="Times New Roman"/>
          <w:sz w:val="28"/>
          <w:szCs w:val="28"/>
        </w:rPr>
        <w:t xml:space="preserve">Закона Ярославской области № </w:t>
      </w:r>
      <w:r w:rsidR="00F4002C" w:rsidRPr="000802A1">
        <w:rPr>
          <w:rFonts w:ascii="Times New Roman" w:eastAsia="Calibri" w:hAnsi="Times New Roman" w:cs="Times New Roman"/>
          <w:sz w:val="28"/>
          <w:szCs w:val="28"/>
        </w:rPr>
        <w:t>58</w:t>
      </w:r>
      <w:r w:rsidR="00B513EB" w:rsidRPr="000802A1">
        <w:rPr>
          <w:rFonts w:ascii="Times New Roman" w:eastAsia="Calibri" w:hAnsi="Times New Roman" w:cs="Times New Roman"/>
          <w:sz w:val="28"/>
          <w:szCs w:val="28"/>
        </w:rPr>
        <w:t>-з.</w:t>
      </w:r>
    </w:p>
    <w:p w:rsidR="00967AE3" w:rsidRPr="000802A1" w:rsidRDefault="00100AA5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967AE3" w:rsidRPr="000802A1">
        <w:rPr>
          <w:rFonts w:ascii="Times New Roman" w:eastAsia="Calibri" w:hAnsi="Times New Roman" w:cs="Times New Roman"/>
          <w:sz w:val="28"/>
          <w:szCs w:val="28"/>
        </w:rPr>
        <w:t>Деятельность исполнительных органов государственной власти Яр</w:t>
      </w:r>
      <w:r w:rsidR="00967AE3" w:rsidRPr="000802A1">
        <w:rPr>
          <w:rFonts w:ascii="Times New Roman" w:eastAsia="Calibri" w:hAnsi="Times New Roman" w:cs="Times New Roman"/>
          <w:sz w:val="28"/>
          <w:szCs w:val="28"/>
        </w:rPr>
        <w:t>о</w:t>
      </w:r>
      <w:r w:rsidR="00967AE3" w:rsidRPr="000802A1">
        <w:rPr>
          <w:rFonts w:ascii="Times New Roman" w:eastAsia="Calibri" w:hAnsi="Times New Roman" w:cs="Times New Roman"/>
          <w:sz w:val="28"/>
          <w:szCs w:val="28"/>
        </w:rPr>
        <w:t xml:space="preserve">славской области при реализации </w:t>
      </w:r>
      <w:r w:rsidR="00174B96" w:rsidRPr="000802A1">
        <w:rPr>
          <w:rFonts w:ascii="Times New Roman" w:eastAsia="Calibri" w:hAnsi="Times New Roman" w:cs="Times New Roman"/>
          <w:sz w:val="28"/>
          <w:szCs w:val="28"/>
        </w:rPr>
        <w:t>Закона Ярославской области № 58-з</w:t>
      </w:r>
      <w:r w:rsidR="00967AE3" w:rsidRPr="000802A1">
        <w:rPr>
          <w:rFonts w:ascii="Times New Roman" w:eastAsia="Calibri" w:hAnsi="Times New Roman" w:cs="Times New Roman"/>
          <w:sz w:val="28"/>
          <w:szCs w:val="28"/>
        </w:rPr>
        <w:t xml:space="preserve"> не в полной мере направлена на повышение эффективности управления и расп</w:t>
      </w:r>
      <w:r w:rsidR="00967AE3" w:rsidRPr="000802A1">
        <w:rPr>
          <w:rFonts w:ascii="Times New Roman" w:eastAsia="Calibri" w:hAnsi="Times New Roman" w:cs="Times New Roman"/>
          <w:sz w:val="28"/>
          <w:szCs w:val="28"/>
        </w:rPr>
        <w:t>о</w:t>
      </w:r>
      <w:r w:rsidR="00967AE3" w:rsidRPr="000802A1">
        <w:rPr>
          <w:rFonts w:ascii="Times New Roman" w:eastAsia="Calibri" w:hAnsi="Times New Roman" w:cs="Times New Roman"/>
          <w:sz w:val="28"/>
          <w:szCs w:val="28"/>
        </w:rPr>
        <w:t>ряжения об</w:t>
      </w:r>
      <w:r w:rsidR="00174B96" w:rsidRPr="000802A1">
        <w:rPr>
          <w:rFonts w:ascii="Times New Roman" w:eastAsia="Calibri" w:hAnsi="Times New Roman" w:cs="Times New Roman"/>
          <w:sz w:val="28"/>
          <w:szCs w:val="28"/>
        </w:rPr>
        <w:t>ластным имуществом, что не способствует решению</w:t>
      </w:r>
      <w:r w:rsidR="009D6557" w:rsidRPr="000802A1">
        <w:rPr>
          <w:rFonts w:ascii="Times New Roman" w:eastAsia="Calibri" w:hAnsi="Times New Roman" w:cs="Times New Roman"/>
          <w:sz w:val="28"/>
          <w:szCs w:val="28"/>
        </w:rPr>
        <w:t xml:space="preserve"> задач соц</w:t>
      </w:r>
      <w:r w:rsidR="009D6557" w:rsidRPr="000802A1">
        <w:rPr>
          <w:rFonts w:ascii="Times New Roman" w:eastAsia="Calibri" w:hAnsi="Times New Roman" w:cs="Times New Roman"/>
          <w:sz w:val="28"/>
          <w:szCs w:val="28"/>
        </w:rPr>
        <w:t>и</w:t>
      </w:r>
      <w:r w:rsidR="009D6557" w:rsidRPr="000802A1">
        <w:rPr>
          <w:rFonts w:ascii="Times New Roman" w:eastAsia="Calibri" w:hAnsi="Times New Roman" w:cs="Times New Roman"/>
          <w:sz w:val="28"/>
          <w:szCs w:val="28"/>
        </w:rPr>
        <w:t>ально-эконо</w:t>
      </w:r>
      <w:r w:rsidR="00967AE3" w:rsidRPr="000802A1">
        <w:rPr>
          <w:rFonts w:ascii="Times New Roman" w:eastAsia="Calibri" w:hAnsi="Times New Roman" w:cs="Times New Roman"/>
          <w:sz w:val="28"/>
          <w:szCs w:val="28"/>
        </w:rPr>
        <w:t>мического развития области.</w:t>
      </w:r>
      <w:r w:rsidR="00174B96" w:rsidRPr="000802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3072" w:rsidRPr="000802A1" w:rsidRDefault="00967AE3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5. Необходимо расширить контроль </w:t>
      </w:r>
      <w:r w:rsidR="00A73072" w:rsidRPr="000802A1">
        <w:rPr>
          <w:rFonts w:ascii="Times New Roman" w:hAnsi="Times New Roman" w:cs="Times New Roman"/>
          <w:sz w:val="28"/>
          <w:szCs w:val="28"/>
        </w:rPr>
        <w:t>со стороны законодательного о</w:t>
      </w:r>
      <w:r w:rsidR="00A73072" w:rsidRPr="000802A1">
        <w:rPr>
          <w:rFonts w:ascii="Times New Roman" w:hAnsi="Times New Roman" w:cs="Times New Roman"/>
          <w:sz w:val="28"/>
          <w:szCs w:val="28"/>
        </w:rPr>
        <w:t>р</w:t>
      </w:r>
      <w:r w:rsidR="00A73072" w:rsidRPr="000802A1">
        <w:rPr>
          <w:rFonts w:ascii="Times New Roman" w:hAnsi="Times New Roman" w:cs="Times New Roman"/>
          <w:sz w:val="28"/>
          <w:szCs w:val="28"/>
        </w:rPr>
        <w:t>гана государственной власти за управлением и распоряжением областным имуществом</w:t>
      </w:r>
      <w:r w:rsidRPr="000802A1">
        <w:rPr>
          <w:rFonts w:ascii="Times New Roman" w:hAnsi="Times New Roman" w:cs="Times New Roman"/>
          <w:sz w:val="28"/>
          <w:szCs w:val="28"/>
        </w:rPr>
        <w:t>.</w:t>
      </w:r>
    </w:p>
    <w:p w:rsidR="00A3218D" w:rsidRPr="000802A1" w:rsidRDefault="00582B12" w:rsidP="0008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02A1">
        <w:rPr>
          <w:rFonts w:ascii="Times New Roman" w:eastAsia="Calibri" w:hAnsi="Times New Roman" w:cs="Times New Roman"/>
          <w:sz w:val="28"/>
          <w:szCs w:val="28"/>
        </w:rPr>
        <w:lastRenderedPageBreak/>
        <w:t>С целью усиления контроля Ярославской областной Думы за управл</w:t>
      </w:r>
      <w:r w:rsidRPr="000802A1">
        <w:rPr>
          <w:rFonts w:ascii="Times New Roman" w:eastAsia="Calibri" w:hAnsi="Times New Roman" w:cs="Times New Roman"/>
          <w:sz w:val="28"/>
          <w:szCs w:val="28"/>
        </w:rPr>
        <w:t>е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нием и распоряжением имуществом Ярославской области принято решение </w:t>
      </w:r>
      <w:r w:rsidR="00FB7286" w:rsidRPr="000802A1">
        <w:rPr>
          <w:rFonts w:ascii="Times New Roman" w:eastAsia="Calibri" w:hAnsi="Times New Roman" w:cs="Times New Roman"/>
          <w:sz w:val="28"/>
          <w:szCs w:val="28"/>
        </w:rPr>
        <w:t>внес</w:t>
      </w:r>
      <w:r w:rsidRPr="000802A1">
        <w:rPr>
          <w:rFonts w:ascii="Times New Roman" w:eastAsia="Calibri" w:hAnsi="Times New Roman" w:cs="Times New Roman"/>
          <w:sz w:val="28"/>
          <w:szCs w:val="28"/>
        </w:rPr>
        <w:t>ти</w:t>
      </w:r>
      <w:r w:rsidR="00FB7286" w:rsidRPr="000802A1">
        <w:rPr>
          <w:rFonts w:ascii="Times New Roman" w:eastAsia="Calibri" w:hAnsi="Times New Roman" w:cs="Times New Roman"/>
          <w:sz w:val="28"/>
          <w:szCs w:val="28"/>
        </w:rPr>
        <w:t xml:space="preserve"> изменени</w:t>
      </w:r>
      <w:r w:rsidRPr="000802A1">
        <w:rPr>
          <w:rFonts w:ascii="Times New Roman" w:eastAsia="Calibri" w:hAnsi="Times New Roman" w:cs="Times New Roman"/>
          <w:sz w:val="28"/>
          <w:szCs w:val="28"/>
        </w:rPr>
        <w:t>я</w:t>
      </w:r>
      <w:r w:rsidR="00A3218D" w:rsidRPr="000802A1">
        <w:rPr>
          <w:rFonts w:ascii="Times New Roman" w:eastAsia="Calibri" w:hAnsi="Times New Roman" w:cs="Times New Roman"/>
          <w:sz w:val="28"/>
          <w:szCs w:val="28"/>
        </w:rPr>
        <w:t xml:space="preserve"> в действующий </w:t>
      </w:r>
      <w:r w:rsidR="001B6A64" w:rsidRPr="000802A1">
        <w:rPr>
          <w:rFonts w:ascii="Times New Roman" w:hAnsi="Times New Roman" w:cs="Times New Roman"/>
          <w:bCs/>
          <w:iCs/>
          <w:sz w:val="28"/>
          <w:szCs w:val="28"/>
        </w:rPr>
        <w:t>Закон Ярославской области</w:t>
      </w:r>
      <w:r w:rsidR="001B6A64" w:rsidRPr="000802A1">
        <w:rPr>
          <w:rFonts w:ascii="Times New Roman" w:hAnsi="Times New Roman" w:cs="Times New Roman"/>
          <w:sz w:val="28"/>
          <w:szCs w:val="28"/>
        </w:rPr>
        <w:t xml:space="preserve"> № 58-з</w:t>
      </w:r>
      <w:r w:rsidR="00A3218D" w:rsidRPr="000802A1">
        <w:rPr>
          <w:rFonts w:ascii="Times New Roman" w:eastAsia="Calibri" w:hAnsi="Times New Roman" w:cs="Times New Roman"/>
          <w:sz w:val="28"/>
          <w:szCs w:val="28"/>
        </w:rPr>
        <w:t>.</w:t>
      </w:r>
      <w:r w:rsidR="001B6A64" w:rsidRPr="000802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3218D" w:rsidRPr="000802A1" w:rsidRDefault="00A3218D" w:rsidP="000802A1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Законопроектом </w:t>
      </w:r>
      <w:r w:rsidR="00582B12" w:rsidRPr="000802A1">
        <w:rPr>
          <w:rFonts w:ascii="Times New Roman" w:eastAsia="Calibri" w:hAnsi="Times New Roman" w:cs="Times New Roman"/>
          <w:sz w:val="28"/>
          <w:szCs w:val="28"/>
        </w:rPr>
        <w:t>необходимо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 дополнить</w:t>
      </w:r>
      <w:r w:rsidRPr="000802A1">
        <w:rPr>
          <w:rFonts w:ascii="Times New Roman" w:hAnsi="Times New Roman" w:cs="Times New Roman"/>
          <w:bCs/>
          <w:iCs/>
          <w:sz w:val="28"/>
          <w:szCs w:val="28"/>
        </w:rPr>
        <w:t xml:space="preserve"> Закон Ярославской области</w:t>
      </w:r>
      <w:r w:rsidRPr="000802A1">
        <w:rPr>
          <w:rFonts w:ascii="Times New Roman" w:hAnsi="Times New Roman" w:cs="Times New Roman"/>
          <w:sz w:val="28"/>
          <w:szCs w:val="28"/>
        </w:rPr>
        <w:t xml:space="preserve"> №</w:t>
      </w:r>
      <w:r w:rsidR="00967AE3" w:rsidRPr="000802A1">
        <w:rPr>
          <w:rFonts w:ascii="Times New Roman" w:hAnsi="Times New Roman" w:cs="Times New Roman"/>
          <w:sz w:val="28"/>
          <w:szCs w:val="28"/>
        </w:rPr>
        <w:t> </w:t>
      </w:r>
      <w:r w:rsidRPr="000802A1">
        <w:rPr>
          <w:rFonts w:ascii="Times New Roman" w:hAnsi="Times New Roman" w:cs="Times New Roman"/>
          <w:sz w:val="28"/>
          <w:szCs w:val="28"/>
        </w:rPr>
        <w:t>58-з</w:t>
      </w:r>
      <w:r w:rsidRPr="000802A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802A1">
        <w:rPr>
          <w:rFonts w:ascii="Times New Roman" w:eastAsia="Calibri" w:hAnsi="Times New Roman" w:cs="Times New Roman"/>
          <w:sz w:val="28"/>
          <w:szCs w:val="28"/>
        </w:rPr>
        <w:t>новой формой контроля за использованием областного имущества, а именно: анализом отчетов Правит</w:t>
      </w:r>
      <w:r w:rsidR="00E5601D" w:rsidRPr="000802A1">
        <w:rPr>
          <w:rFonts w:ascii="Times New Roman" w:eastAsia="Calibri" w:hAnsi="Times New Roman" w:cs="Times New Roman"/>
          <w:sz w:val="28"/>
          <w:szCs w:val="28"/>
        </w:rPr>
        <w:t xml:space="preserve">ельства Ярославской области об </w:t>
      </w:r>
      <w:r w:rsidRPr="000802A1">
        <w:rPr>
          <w:rFonts w:ascii="Times New Roman" w:hAnsi="Times New Roman" w:cs="Times New Roman"/>
          <w:iCs/>
          <w:sz w:val="28"/>
          <w:szCs w:val="28"/>
        </w:rPr>
        <w:t>управл</w:t>
      </w:r>
      <w:r w:rsidRPr="000802A1">
        <w:rPr>
          <w:rFonts w:ascii="Times New Roman" w:hAnsi="Times New Roman" w:cs="Times New Roman"/>
          <w:iCs/>
          <w:sz w:val="28"/>
          <w:szCs w:val="28"/>
        </w:rPr>
        <w:t>е</w:t>
      </w:r>
      <w:r w:rsidRPr="000802A1">
        <w:rPr>
          <w:rFonts w:ascii="Times New Roman" w:hAnsi="Times New Roman" w:cs="Times New Roman"/>
          <w:iCs/>
          <w:sz w:val="28"/>
          <w:szCs w:val="28"/>
        </w:rPr>
        <w:t>нии и распоряжении областным имуществом и управлении находящимися в собственности Ярославской области акциями открытых акционерных о</w:t>
      </w:r>
      <w:r w:rsidRPr="000802A1">
        <w:rPr>
          <w:rFonts w:ascii="Times New Roman" w:hAnsi="Times New Roman" w:cs="Times New Roman"/>
          <w:iCs/>
          <w:sz w:val="28"/>
          <w:szCs w:val="28"/>
        </w:rPr>
        <w:t>б</w:t>
      </w:r>
      <w:r w:rsidRPr="000802A1">
        <w:rPr>
          <w:rFonts w:ascii="Times New Roman" w:hAnsi="Times New Roman" w:cs="Times New Roman"/>
          <w:iCs/>
          <w:sz w:val="28"/>
          <w:szCs w:val="28"/>
        </w:rPr>
        <w:t>ществ (долями обществ с ограниченной ответственностью),</w:t>
      </w:r>
      <w:r w:rsidRPr="000802A1">
        <w:rPr>
          <w:rFonts w:ascii="Times New Roman" w:hAnsi="Times New Roman" w:cs="Times New Roman"/>
          <w:sz w:val="28"/>
          <w:szCs w:val="28"/>
        </w:rPr>
        <w:t xml:space="preserve"> использовании специального права Ярославской области на участие в управлении открыт</w:t>
      </w:r>
      <w:r w:rsidRPr="000802A1">
        <w:rPr>
          <w:rFonts w:ascii="Times New Roman" w:hAnsi="Times New Roman" w:cs="Times New Roman"/>
          <w:sz w:val="28"/>
          <w:szCs w:val="28"/>
        </w:rPr>
        <w:t>ы</w:t>
      </w:r>
      <w:r w:rsidRPr="000802A1">
        <w:rPr>
          <w:rFonts w:ascii="Times New Roman" w:hAnsi="Times New Roman" w:cs="Times New Roman"/>
          <w:sz w:val="28"/>
          <w:szCs w:val="28"/>
        </w:rPr>
        <w:t>ми акционерными обществами (</w:t>
      </w:r>
      <w:r w:rsidR="00E37D14" w:rsidRPr="000802A1">
        <w:rPr>
          <w:rFonts w:ascii="Times New Roman" w:hAnsi="Times New Roman" w:cs="Times New Roman"/>
          <w:sz w:val="28"/>
          <w:szCs w:val="28"/>
        </w:rPr>
        <w:t>«</w:t>
      </w:r>
      <w:r w:rsidRPr="000802A1">
        <w:rPr>
          <w:rFonts w:ascii="Times New Roman" w:hAnsi="Times New Roman" w:cs="Times New Roman"/>
          <w:sz w:val="28"/>
          <w:szCs w:val="28"/>
        </w:rPr>
        <w:t>золотой акции</w:t>
      </w:r>
      <w:r w:rsidR="00E37D14" w:rsidRPr="000802A1">
        <w:rPr>
          <w:rFonts w:ascii="Times New Roman" w:hAnsi="Times New Roman" w:cs="Times New Roman"/>
          <w:sz w:val="28"/>
          <w:szCs w:val="28"/>
        </w:rPr>
        <w:t>»</w:t>
      </w:r>
      <w:r w:rsidRPr="000802A1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582B12" w:rsidRPr="000802A1">
        <w:rPr>
          <w:rFonts w:ascii="Times New Roman" w:hAnsi="Times New Roman" w:cs="Times New Roman"/>
          <w:sz w:val="28"/>
          <w:szCs w:val="28"/>
        </w:rPr>
        <w:t xml:space="preserve"> </w:t>
      </w:r>
      <w:r w:rsidRPr="000802A1">
        <w:rPr>
          <w:rFonts w:ascii="Times New Roman" w:hAnsi="Times New Roman" w:cs="Times New Roman"/>
          <w:iCs/>
          <w:sz w:val="28"/>
          <w:szCs w:val="28"/>
        </w:rPr>
        <w:t>Указанные отчеты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 еж</w:t>
      </w:r>
      <w:r w:rsidRPr="000802A1">
        <w:rPr>
          <w:rFonts w:ascii="Times New Roman" w:eastAsia="Calibri" w:hAnsi="Times New Roman" w:cs="Times New Roman"/>
          <w:sz w:val="28"/>
          <w:szCs w:val="28"/>
        </w:rPr>
        <w:t>е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годно в срок до 1 мая </w:t>
      </w:r>
      <w:r w:rsidR="00E37D14" w:rsidRPr="000802A1">
        <w:rPr>
          <w:rFonts w:ascii="Times New Roman" w:eastAsia="Calibri" w:hAnsi="Times New Roman" w:cs="Times New Roman"/>
          <w:sz w:val="28"/>
          <w:szCs w:val="28"/>
        </w:rPr>
        <w:t>должны быть представлены</w:t>
      </w:r>
      <w:r w:rsidRPr="000802A1">
        <w:rPr>
          <w:rFonts w:ascii="Times New Roman" w:eastAsia="Calibri" w:hAnsi="Times New Roman" w:cs="Times New Roman"/>
          <w:sz w:val="28"/>
          <w:szCs w:val="28"/>
        </w:rPr>
        <w:t xml:space="preserve"> в Ярославскую областную Ду</w:t>
      </w:r>
      <w:r w:rsidR="00E5601D" w:rsidRPr="000802A1">
        <w:rPr>
          <w:rFonts w:ascii="Times New Roman" w:eastAsia="Calibri" w:hAnsi="Times New Roman" w:cs="Times New Roman"/>
          <w:sz w:val="28"/>
          <w:szCs w:val="28"/>
        </w:rPr>
        <w:t xml:space="preserve">му. </w:t>
      </w:r>
      <w:r w:rsidR="00582B12" w:rsidRPr="000802A1">
        <w:rPr>
          <w:rFonts w:ascii="Times New Roman" w:hAnsi="Times New Roman" w:cs="Times New Roman"/>
          <w:iCs/>
          <w:sz w:val="28"/>
          <w:szCs w:val="28"/>
        </w:rPr>
        <w:t>Т</w:t>
      </w:r>
      <w:r w:rsidRPr="000802A1">
        <w:rPr>
          <w:rFonts w:ascii="Times New Roman" w:hAnsi="Times New Roman" w:cs="Times New Roman"/>
          <w:iCs/>
          <w:sz w:val="28"/>
          <w:szCs w:val="28"/>
        </w:rPr>
        <w:t xml:space="preserve">акже </w:t>
      </w:r>
      <w:r w:rsidR="00582B12" w:rsidRPr="000802A1">
        <w:rPr>
          <w:rFonts w:ascii="Times New Roman" w:hAnsi="Times New Roman" w:cs="Times New Roman"/>
          <w:iCs/>
          <w:sz w:val="28"/>
          <w:szCs w:val="28"/>
        </w:rPr>
        <w:t>необходимо</w:t>
      </w:r>
      <w:r w:rsidRPr="000802A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802A1">
        <w:rPr>
          <w:rFonts w:ascii="Times New Roman" w:eastAsia="Calibri" w:hAnsi="Times New Roman" w:cs="Times New Roman"/>
          <w:sz w:val="28"/>
          <w:szCs w:val="28"/>
        </w:rPr>
        <w:t>уточнить</w:t>
      </w:r>
      <w:r w:rsidRPr="000802A1">
        <w:rPr>
          <w:rFonts w:ascii="Times New Roman" w:hAnsi="Times New Roman" w:cs="Times New Roman"/>
          <w:sz w:val="28"/>
          <w:szCs w:val="28"/>
        </w:rPr>
        <w:t xml:space="preserve"> нормативное регулирование вопросов</w:t>
      </w:r>
      <w:r w:rsidRPr="000802A1">
        <w:rPr>
          <w:rFonts w:ascii="Times New Roman" w:hAnsi="Times New Roman" w:cs="Times New Roman"/>
          <w:iCs/>
          <w:sz w:val="28"/>
          <w:szCs w:val="28"/>
        </w:rPr>
        <w:t xml:space="preserve"> уча</w:t>
      </w:r>
      <w:r w:rsidR="00E5601D" w:rsidRPr="000802A1">
        <w:rPr>
          <w:rFonts w:ascii="Times New Roman" w:hAnsi="Times New Roman" w:cs="Times New Roman"/>
          <w:iCs/>
          <w:sz w:val="28"/>
          <w:szCs w:val="28"/>
        </w:rPr>
        <w:t>стия</w:t>
      </w:r>
      <w:r w:rsidRPr="000802A1">
        <w:rPr>
          <w:rFonts w:ascii="Times New Roman" w:hAnsi="Times New Roman" w:cs="Times New Roman"/>
          <w:iCs/>
          <w:sz w:val="28"/>
          <w:szCs w:val="28"/>
        </w:rPr>
        <w:t xml:space="preserve"> Ярославской области в юридических лицах.</w:t>
      </w:r>
    </w:p>
    <w:p w:rsidR="00582B12" w:rsidRPr="000802A1" w:rsidRDefault="00582B12" w:rsidP="000802A1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2B12" w:rsidRPr="000802A1" w:rsidRDefault="00582B12" w:rsidP="000802A1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582B12" w:rsidRPr="000802A1" w:rsidSect="000802A1">
      <w:head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8EB" w:rsidRDefault="005B68EB" w:rsidP="003B5D89">
      <w:pPr>
        <w:spacing w:after="0" w:line="240" w:lineRule="auto"/>
      </w:pPr>
      <w:r>
        <w:separator/>
      </w:r>
    </w:p>
  </w:endnote>
  <w:endnote w:type="continuationSeparator" w:id="0">
    <w:p w:rsidR="005B68EB" w:rsidRDefault="005B68EB" w:rsidP="003B5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8EB" w:rsidRDefault="005B68EB" w:rsidP="003B5D89">
      <w:pPr>
        <w:spacing w:after="0" w:line="240" w:lineRule="auto"/>
      </w:pPr>
      <w:r>
        <w:separator/>
      </w:r>
    </w:p>
  </w:footnote>
  <w:footnote w:type="continuationSeparator" w:id="0">
    <w:p w:rsidR="005B68EB" w:rsidRDefault="005B68EB" w:rsidP="003B5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3504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00AA5" w:rsidRPr="000802A1" w:rsidRDefault="00100AA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02A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02A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02A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701A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802A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00AA5" w:rsidRDefault="00100AA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F3564"/>
    <w:multiLevelType w:val="hybridMultilevel"/>
    <w:tmpl w:val="11F2B428"/>
    <w:lvl w:ilvl="0" w:tplc="2A2E7B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71"/>
    <w:rsid w:val="00012D1A"/>
    <w:rsid w:val="00026496"/>
    <w:rsid w:val="0003284A"/>
    <w:rsid w:val="00056CC0"/>
    <w:rsid w:val="000802A1"/>
    <w:rsid w:val="00080AA1"/>
    <w:rsid w:val="000A59A0"/>
    <w:rsid w:val="000D6A1B"/>
    <w:rsid w:val="000E1651"/>
    <w:rsid w:val="000E334A"/>
    <w:rsid w:val="00100318"/>
    <w:rsid w:val="00100AA5"/>
    <w:rsid w:val="001012D3"/>
    <w:rsid w:val="00106E09"/>
    <w:rsid w:val="0011701A"/>
    <w:rsid w:val="0016284A"/>
    <w:rsid w:val="00163B54"/>
    <w:rsid w:val="001654C5"/>
    <w:rsid w:val="001675C1"/>
    <w:rsid w:val="00174B96"/>
    <w:rsid w:val="001A02D9"/>
    <w:rsid w:val="001A316E"/>
    <w:rsid w:val="001A3488"/>
    <w:rsid w:val="001B6A64"/>
    <w:rsid w:val="001C3197"/>
    <w:rsid w:val="001C5E10"/>
    <w:rsid w:val="001C78E0"/>
    <w:rsid w:val="00200B86"/>
    <w:rsid w:val="00204DC4"/>
    <w:rsid w:val="0021538D"/>
    <w:rsid w:val="00225F2A"/>
    <w:rsid w:val="0023002B"/>
    <w:rsid w:val="00241EE4"/>
    <w:rsid w:val="002549BC"/>
    <w:rsid w:val="00262723"/>
    <w:rsid w:val="002679F0"/>
    <w:rsid w:val="00272FA4"/>
    <w:rsid w:val="0027520C"/>
    <w:rsid w:val="00277C80"/>
    <w:rsid w:val="002808CA"/>
    <w:rsid w:val="00326CA8"/>
    <w:rsid w:val="003366CF"/>
    <w:rsid w:val="003464E5"/>
    <w:rsid w:val="00352323"/>
    <w:rsid w:val="00382E0A"/>
    <w:rsid w:val="003A3CD9"/>
    <w:rsid w:val="003A5DA3"/>
    <w:rsid w:val="003A78A7"/>
    <w:rsid w:val="003B2D71"/>
    <w:rsid w:val="003B5D89"/>
    <w:rsid w:val="003C45AE"/>
    <w:rsid w:val="003F41B0"/>
    <w:rsid w:val="004107A9"/>
    <w:rsid w:val="00421372"/>
    <w:rsid w:val="0042788C"/>
    <w:rsid w:val="00450178"/>
    <w:rsid w:val="004567C3"/>
    <w:rsid w:val="00463DE9"/>
    <w:rsid w:val="004918FF"/>
    <w:rsid w:val="004A4BE9"/>
    <w:rsid w:val="004A576E"/>
    <w:rsid w:val="004A7950"/>
    <w:rsid w:val="004F1BCC"/>
    <w:rsid w:val="00524F76"/>
    <w:rsid w:val="00555056"/>
    <w:rsid w:val="00570E93"/>
    <w:rsid w:val="00582B12"/>
    <w:rsid w:val="005A2994"/>
    <w:rsid w:val="005B68EB"/>
    <w:rsid w:val="005C12E6"/>
    <w:rsid w:val="005D0579"/>
    <w:rsid w:val="005E531F"/>
    <w:rsid w:val="00603E72"/>
    <w:rsid w:val="00605A70"/>
    <w:rsid w:val="00651E14"/>
    <w:rsid w:val="00662173"/>
    <w:rsid w:val="006728AF"/>
    <w:rsid w:val="00690D79"/>
    <w:rsid w:val="006E099B"/>
    <w:rsid w:val="006E33B7"/>
    <w:rsid w:val="00732EC8"/>
    <w:rsid w:val="00744C10"/>
    <w:rsid w:val="0075493F"/>
    <w:rsid w:val="00760DF6"/>
    <w:rsid w:val="00765C28"/>
    <w:rsid w:val="007A2D5C"/>
    <w:rsid w:val="007E333A"/>
    <w:rsid w:val="007E66FA"/>
    <w:rsid w:val="007F1A71"/>
    <w:rsid w:val="00814EEE"/>
    <w:rsid w:val="00833F8D"/>
    <w:rsid w:val="008A48EE"/>
    <w:rsid w:val="008B7F3B"/>
    <w:rsid w:val="008D7F64"/>
    <w:rsid w:val="008E22AA"/>
    <w:rsid w:val="00934B83"/>
    <w:rsid w:val="009427E1"/>
    <w:rsid w:val="00943D8B"/>
    <w:rsid w:val="0095426F"/>
    <w:rsid w:val="00956035"/>
    <w:rsid w:val="00965B9D"/>
    <w:rsid w:val="00967AE3"/>
    <w:rsid w:val="00974BCC"/>
    <w:rsid w:val="009755E7"/>
    <w:rsid w:val="0098272E"/>
    <w:rsid w:val="00983560"/>
    <w:rsid w:val="0099561E"/>
    <w:rsid w:val="009A6B23"/>
    <w:rsid w:val="009B7447"/>
    <w:rsid w:val="009C6B53"/>
    <w:rsid w:val="009D6557"/>
    <w:rsid w:val="009F4073"/>
    <w:rsid w:val="00A20874"/>
    <w:rsid w:val="00A23ED4"/>
    <w:rsid w:val="00A240C8"/>
    <w:rsid w:val="00A3218D"/>
    <w:rsid w:val="00A52BE9"/>
    <w:rsid w:val="00A73072"/>
    <w:rsid w:val="00A75FBF"/>
    <w:rsid w:val="00AB113A"/>
    <w:rsid w:val="00B513EB"/>
    <w:rsid w:val="00B6693C"/>
    <w:rsid w:val="00B77DB3"/>
    <w:rsid w:val="00B86DFB"/>
    <w:rsid w:val="00BA3A98"/>
    <w:rsid w:val="00BB4118"/>
    <w:rsid w:val="00BB66C6"/>
    <w:rsid w:val="00BC70C7"/>
    <w:rsid w:val="00BD2786"/>
    <w:rsid w:val="00BE6530"/>
    <w:rsid w:val="00C0095F"/>
    <w:rsid w:val="00C2276A"/>
    <w:rsid w:val="00C43D85"/>
    <w:rsid w:val="00C4569B"/>
    <w:rsid w:val="00C97057"/>
    <w:rsid w:val="00CA1D32"/>
    <w:rsid w:val="00CA7AE5"/>
    <w:rsid w:val="00CB770E"/>
    <w:rsid w:val="00D060D9"/>
    <w:rsid w:val="00D11E06"/>
    <w:rsid w:val="00D1574B"/>
    <w:rsid w:val="00D503BD"/>
    <w:rsid w:val="00DB30AF"/>
    <w:rsid w:val="00DC37D2"/>
    <w:rsid w:val="00DC46D4"/>
    <w:rsid w:val="00DD0F7A"/>
    <w:rsid w:val="00DE7E1E"/>
    <w:rsid w:val="00DF5D6C"/>
    <w:rsid w:val="00E136F4"/>
    <w:rsid w:val="00E20E1B"/>
    <w:rsid w:val="00E344DE"/>
    <w:rsid w:val="00E37D14"/>
    <w:rsid w:val="00E5601D"/>
    <w:rsid w:val="00E8457F"/>
    <w:rsid w:val="00EB2307"/>
    <w:rsid w:val="00EB35AE"/>
    <w:rsid w:val="00EC36BA"/>
    <w:rsid w:val="00EE53C7"/>
    <w:rsid w:val="00EF230E"/>
    <w:rsid w:val="00F0193A"/>
    <w:rsid w:val="00F04C6F"/>
    <w:rsid w:val="00F11590"/>
    <w:rsid w:val="00F150CD"/>
    <w:rsid w:val="00F233E1"/>
    <w:rsid w:val="00F4002C"/>
    <w:rsid w:val="00F723BE"/>
    <w:rsid w:val="00F91A08"/>
    <w:rsid w:val="00F92D36"/>
    <w:rsid w:val="00FB7286"/>
    <w:rsid w:val="00FC2684"/>
    <w:rsid w:val="00FE02DC"/>
    <w:rsid w:val="00F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E33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43D8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43D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5D89"/>
  </w:style>
  <w:style w:type="paragraph" w:styleId="a8">
    <w:name w:val="footer"/>
    <w:basedOn w:val="a"/>
    <w:link w:val="a9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5D89"/>
  </w:style>
  <w:style w:type="paragraph" w:styleId="aa">
    <w:name w:val="Body Text Indent"/>
    <w:basedOn w:val="a"/>
    <w:link w:val="ab"/>
    <w:uiPriority w:val="99"/>
    <w:semiHidden/>
    <w:unhideWhenUsed/>
    <w:rsid w:val="004A4B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4BE9"/>
  </w:style>
  <w:style w:type="paragraph" w:customStyle="1" w:styleId="Style4">
    <w:name w:val="Style4"/>
    <w:basedOn w:val="a"/>
    <w:uiPriority w:val="99"/>
    <w:rsid w:val="00056CC0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00B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6E33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43D8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43D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5D89"/>
  </w:style>
  <w:style w:type="paragraph" w:styleId="a8">
    <w:name w:val="footer"/>
    <w:basedOn w:val="a"/>
    <w:link w:val="a9"/>
    <w:uiPriority w:val="99"/>
    <w:unhideWhenUsed/>
    <w:rsid w:val="003B5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5D89"/>
  </w:style>
  <w:style w:type="paragraph" w:styleId="aa">
    <w:name w:val="Body Text Indent"/>
    <w:basedOn w:val="a"/>
    <w:link w:val="ab"/>
    <w:uiPriority w:val="99"/>
    <w:semiHidden/>
    <w:unhideWhenUsed/>
    <w:rsid w:val="004A4BE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A4BE9"/>
  </w:style>
  <w:style w:type="paragraph" w:customStyle="1" w:styleId="Style4">
    <w:name w:val="Style4"/>
    <w:basedOn w:val="a"/>
    <w:uiPriority w:val="99"/>
    <w:rsid w:val="00056CC0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00B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FFEEE1ABD996ADFABC291F4277F16D173C85CDC2280A99D6CCDFF766EF84169B42FA11155BBB1BBBE7FbE25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AF7066A6566ECE56875D539938AE04D813BC82515644E9937849633797F7DAEEU1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DAF7066A6566ECE5687435E8F54F001DF1EE08850534EB7C627123E609EFD8DA6C4DA1B523870F2E3U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AF7066A6566ECE5687435E8F54F001DC10E58A5F0719B597721CE3UB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6</Pages>
  <Words>2007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dcterms:created xsi:type="dcterms:W3CDTF">2015-10-19T07:29:00Z</dcterms:created>
  <dcterms:modified xsi:type="dcterms:W3CDTF">2015-11-24T14:12:00Z</dcterms:modified>
</cp:coreProperties>
</file>