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75BD" w:rsidTr="003F75BD">
        <w:tc>
          <w:tcPr>
            <w:tcW w:w="426" w:type="dxa"/>
            <w:hideMark/>
          </w:tcPr>
          <w:p w:rsidR="003F75BD" w:rsidRDefault="003F75B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75BD" w:rsidRDefault="003F75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20.11.2015</w:t>
            </w:r>
          </w:p>
        </w:tc>
        <w:tc>
          <w:tcPr>
            <w:tcW w:w="4111" w:type="dxa"/>
          </w:tcPr>
          <w:p w:rsidR="003F75BD" w:rsidRDefault="003F75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F75BD" w:rsidRDefault="003F75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75BD" w:rsidRDefault="003F75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91E8B">
              <w:rPr>
                <w:sz w:val="28"/>
                <w:szCs w:val="28"/>
              </w:rPr>
              <w:t>23</w:t>
            </w:r>
            <w:bookmarkStart w:id="0" w:name="_GoBack"/>
            <w:bookmarkEnd w:id="0"/>
          </w:p>
        </w:tc>
      </w:tr>
    </w:tbl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0930FD" w:rsidRDefault="000930FD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</w:p>
    <w:p w:rsidR="0065338B" w:rsidRDefault="0065338B" w:rsidP="0065338B">
      <w:pPr>
        <w:pStyle w:val="21"/>
        <w:widowControl/>
        <w:tabs>
          <w:tab w:val="clear" w:pos="0"/>
          <w:tab w:val="left" w:pos="-6521"/>
        </w:tabs>
        <w:spacing w:line="240" w:lineRule="auto"/>
        <w:ind w:right="-2" w:firstLine="0"/>
        <w:rPr>
          <w:szCs w:val="28"/>
        </w:rPr>
      </w:pPr>
      <w:r>
        <w:rPr>
          <w:szCs w:val="28"/>
        </w:rPr>
        <w:t xml:space="preserve">О Законе Ярославской области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 признании </w:t>
      </w:r>
      <w:proofErr w:type="gramStart"/>
      <w:r>
        <w:rPr>
          <w:color w:val="000000"/>
          <w:sz w:val="28"/>
          <w:szCs w:val="28"/>
        </w:rPr>
        <w:t>утратившими</w:t>
      </w:r>
      <w:proofErr w:type="gramEnd"/>
      <w:r>
        <w:rPr>
          <w:color w:val="000000"/>
          <w:sz w:val="28"/>
          <w:szCs w:val="28"/>
        </w:rPr>
        <w:t xml:space="preserve"> силу пункта</w:t>
      </w:r>
    </w:p>
    <w:p w:rsidR="0065338B" w:rsidRPr="000930FD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 части 2 статьи 4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Закона Ярославской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сроках полномочий, наименованиях,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формирования, иных вопросах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организации и деятельности органов местного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самоуправления муниципальных образований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Ярославской области» и абзаца второго статьи 1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Закона Ярославской области «О внесении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изменений в статью 4 Закона Ярославской </w:t>
      </w:r>
      <w:proofErr w:type="gramEnd"/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 сроках полномочий, наименованиях,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формирования, иных вопросах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организации и деятельности органов местного </w:t>
      </w:r>
    </w:p>
    <w:p w:rsidR="0065338B" w:rsidRDefault="0065338B" w:rsidP="006533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самоуправления </w:t>
      </w:r>
      <w:proofErr w:type="gramStart"/>
      <w:r>
        <w:rPr>
          <w:color w:val="000000"/>
          <w:sz w:val="28"/>
          <w:szCs w:val="28"/>
        </w:rPr>
        <w:t>муниципальных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5338B" w:rsidRDefault="0065338B" w:rsidP="0065338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образований Ярославской области»</w:t>
      </w:r>
    </w:p>
    <w:p w:rsidR="00F33BD8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0930FD" w:rsidRDefault="000930FD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9C296A" w:rsidRPr="009C296A" w:rsidRDefault="009C296A" w:rsidP="009C296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0930FD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01C3D" w:rsidRDefault="00C25439" w:rsidP="00E01C3D">
      <w:pPr>
        <w:pStyle w:val="ab"/>
        <w:tabs>
          <w:tab w:val="left" w:pos="2880"/>
        </w:tabs>
        <w:autoSpaceDE w:val="0"/>
        <w:autoSpaceDN w:val="0"/>
        <w:adjustRightInd w:val="0"/>
        <w:ind w:left="0" w:firstLine="709"/>
        <w:rPr>
          <w:color w:val="000000"/>
          <w:szCs w:val="28"/>
        </w:rPr>
      </w:pPr>
      <w:r w:rsidRPr="00B415D2">
        <w:rPr>
          <w:szCs w:val="28"/>
        </w:rPr>
        <w:t>1.</w:t>
      </w:r>
      <w:r w:rsidR="001E0B2C" w:rsidRPr="00B415D2">
        <w:rPr>
          <w:szCs w:val="28"/>
        </w:rPr>
        <w:t xml:space="preserve"> </w:t>
      </w:r>
      <w:proofErr w:type="gramStart"/>
      <w:r w:rsidR="00E102FF" w:rsidRPr="00B415D2">
        <w:rPr>
          <w:szCs w:val="28"/>
        </w:rPr>
        <w:t xml:space="preserve">Принять </w:t>
      </w:r>
      <w:r w:rsidR="00893552">
        <w:rPr>
          <w:szCs w:val="28"/>
        </w:rPr>
        <w:t>Закон</w:t>
      </w:r>
      <w:r w:rsidR="00F32960" w:rsidRPr="00B415D2">
        <w:rPr>
          <w:szCs w:val="28"/>
        </w:rPr>
        <w:t xml:space="preserve"> Ярославской области</w:t>
      </w:r>
      <w:r w:rsidR="00032537" w:rsidRPr="00B415D2">
        <w:rPr>
          <w:szCs w:val="28"/>
        </w:rPr>
        <w:t xml:space="preserve"> </w:t>
      </w:r>
      <w:r w:rsidR="00E01C3D" w:rsidRPr="00E672BB">
        <w:rPr>
          <w:szCs w:val="28"/>
        </w:rPr>
        <w:t>«</w:t>
      </w:r>
      <w:r w:rsidR="00E01C3D" w:rsidRPr="00E672BB">
        <w:rPr>
          <w:color w:val="000000"/>
          <w:szCs w:val="28"/>
        </w:rPr>
        <w:t>О признании утратившими с</w:t>
      </w:r>
      <w:r w:rsidR="00E01C3D" w:rsidRPr="00E672BB">
        <w:rPr>
          <w:color w:val="000000"/>
          <w:szCs w:val="28"/>
        </w:rPr>
        <w:t>и</w:t>
      </w:r>
      <w:r w:rsidR="00E01C3D" w:rsidRPr="00E672BB">
        <w:rPr>
          <w:color w:val="000000"/>
          <w:szCs w:val="28"/>
        </w:rPr>
        <w:t>лу пункта 33 части 2 статьи 4</w:t>
      </w:r>
      <w:r w:rsidR="00E01C3D" w:rsidRPr="00E672BB">
        <w:rPr>
          <w:color w:val="000000"/>
          <w:szCs w:val="28"/>
          <w:vertAlign w:val="superscript"/>
        </w:rPr>
        <w:t xml:space="preserve"> </w:t>
      </w:r>
      <w:r w:rsidR="00E01C3D" w:rsidRPr="00E672BB">
        <w:rPr>
          <w:color w:val="000000"/>
          <w:szCs w:val="28"/>
        </w:rPr>
        <w:t>Закона Ярославской области «О сроках полн</w:t>
      </w:r>
      <w:r w:rsidR="00E01C3D" w:rsidRPr="00E672BB">
        <w:rPr>
          <w:color w:val="000000"/>
          <w:szCs w:val="28"/>
        </w:rPr>
        <w:t>о</w:t>
      </w:r>
      <w:r w:rsidR="00E01C3D" w:rsidRPr="00E672BB">
        <w:rPr>
          <w:color w:val="000000"/>
          <w:szCs w:val="28"/>
        </w:rPr>
        <w:t>мочий, наименованиях, порядке формирования, иных вопросах организации и деятельности органов местного самоуправления муниципальных образов</w:t>
      </w:r>
      <w:r w:rsidR="00E01C3D" w:rsidRPr="00E672BB">
        <w:rPr>
          <w:color w:val="000000"/>
          <w:szCs w:val="28"/>
        </w:rPr>
        <w:t>а</w:t>
      </w:r>
      <w:r w:rsidR="00E01C3D" w:rsidRPr="00E672BB">
        <w:rPr>
          <w:color w:val="000000"/>
          <w:szCs w:val="28"/>
        </w:rPr>
        <w:t>ний Ярославской области» и абзаца второго статьи 1 Закона Ярославской о</w:t>
      </w:r>
      <w:r w:rsidR="00E01C3D" w:rsidRPr="00E672BB">
        <w:rPr>
          <w:color w:val="000000"/>
          <w:szCs w:val="28"/>
        </w:rPr>
        <w:t>б</w:t>
      </w:r>
      <w:r w:rsidR="00E01C3D" w:rsidRPr="00E672BB">
        <w:rPr>
          <w:color w:val="000000"/>
          <w:szCs w:val="28"/>
        </w:rPr>
        <w:t>ласти «О внесении изменений в статью 4 Закона Ярославской области «О</w:t>
      </w:r>
      <w:r w:rsidR="000930FD">
        <w:rPr>
          <w:color w:val="000000"/>
          <w:szCs w:val="28"/>
        </w:rPr>
        <w:t> </w:t>
      </w:r>
      <w:r w:rsidR="00E01C3D" w:rsidRPr="00E672BB">
        <w:rPr>
          <w:color w:val="000000"/>
          <w:szCs w:val="28"/>
        </w:rPr>
        <w:t>сроках полномочий, наименованиях, порядке формирования, иных вопр</w:t>
      </w:r>
      <w:r w:rsidR="00E01C3D" w:rsidRPr="00E672BB">
        <w:rPr>
          <w:color w:val="000000"/>
          <w:szCs w:val="28"/>
        </w:rPr>
        <w:t>о</w:t>
      </w:r>
      <w:r w:rsidR="00E01C3D" w:rsidRPr="00E672BB">
        <w:rPr>
          <w:color w:val="000000"/>
          <w:szCs w:val="28"/>
        </w:rPr>
        <w:t>сах</w:t>
      </w:r>
      <w:proofErr w:type="gramEnd"/>
      <w:r w:rsidR="00E01C3D" w:rsidRPr="00E672BB">
        <w:rPr>
          <w:color w:val="000000"/>
          <w:szCs w:val="28"/>
        </w:rPr>
        <w:t xml:space="preserve"> организации и деятельности органов местного самоуправления муниц</w:t>
      </w:r>
      <w:r w:rsidR="00E01C3D" w:rsidRPr="00E672BB">
        <w:rPr>
          <w:color w:val="000000"/>
          <w:szCs w:val="28"/>
        </w:rPr>
        <w:t>и</w:t>
      </w:r>
      <w:r w:rsidR="00E01C3D" w:rsidRPr="00E672BB">
        <w:rPr>
          <w:color w:val="000000"/>
          <w:szCs w:val="28"/>
        </w:rPr>
        <w:t>пальных образований Ярославской области»</w:t>
      </w:r>
      <w:r w:rsidR="00E01C3D">
        <w:rPr>
          <w:color w:val="000000"/>
          <w:szCs w:val="28"/>
        </w:rPr>
        <w:t>.</w:t>
      </w:r>
    </w:p>
    <w:p w:rsidR="00893552" w:rsidRDefault="00893552" w:rsidP="00E01C3D">
      <w:pPr>
        <w:pStyle w:val="ab"/>
        <w:tabs>
          <w:tab w:val="left" w:pos="2880"/>
        </w:tabs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lastRenderedPageBreak/>
        <w:t>2. Направить указанный Закон Ярославской области Губернатору Яр</w:t>
      </w:r>
      <w:r>
        <w:rPr>
          <w:szCs w:val="28"/>
        </w:rPr>
        <w:t>о</w:t>
      </w:r>
      <w:r>
        <w:rPr>
          <w:szCs w:val="28"/>
        </w:rPr>
        <w:t xml:space="preserve">славской области для подписания и официального опубликования. </w:t>
      </w:r>
    </w:p>
    <w:p w:rsidR="00893552" w:rsidRDefault="00893552" w:rsidP="000930FD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0930FD" w:rsidRPr="000903DF" w:rsidRDefault="000930FD" w:rsidP="000930FD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664A29" w:rsidRPr="005D4226" w:rsidRDefault="00664A29" w:rsidP="000930FD">
      <w:pPr>
        <w:contextualSpacing/>
        <w:jc w:val="both"/>
        <w:rPr>
          <w:sz w:val="28"/>
        </w:rPr>
      </w:pPr>
    </w:p>
    <w:p w:rsidR="00410902" w:rsidRDefault="00410902" w:rsidP="00410902">
      <w:pPr>
        <w:jc w:val="both"/>
        <w:rPr>
          <w:sz w:val="28"/>
        </w:rPr>
      </w:pPr>
      <w:r>
        <w:rPr>
          <w:sz w:val="28"/>
        </w:rPr>
        <w:t>Заместитель Председателя</w:t>
      </w:r>
    </w:p>
    <w:p w:rsidR="00410902" w:rsidRDefault="00410902" w:rsidP="00410902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Е.Н. Заяшников</w:t>
      </w:r>
    </w:p>
    <w:p w:rsidR="00E102FF" w:rsidRDefault="00E102FF" w:rsidP="00410902">
      <w:pPr>
        <w:pStyle w:val="3"/>
        <w:contextualSpacing/>
      </w:pPr>
    </w:p>
    <w:sectPr w:rsidR="00E102FF" w:rsidSect="000930FD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C1" w:rsidRDefault="00DF45C1">
      <w:r>
        <w:separator/>
      </w:r>
    </w:p>
  </w:endnote>
  <w:endnote w:type="continuationSeparator" w:id="0">
    <w:p w:rsidR="00DF45C1" w:rsidRDefault="00DF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C1" w:rsidRDefault="00DF45C1">
      <w:r>
        <w:separator/>
      </w:r>
    </w:p>
  </w:footnote>
  <w:footnote w:type="continuationSeparator" w:id="0">
    <w:p w:rsidR="00DF45C1" w:rsidRDefault="00DF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1811680"/>
      <w:docPartObj>
        <w:docPartGallery w:val="Page Numbers (Top of Page)"/>
        <w:docPartUnique/>
      </w:docPartObj>
    </w:sdtPr>
    <w:sdtEndPr/>
    <w:sdtContent>
      <w:p w:rsidR="000930FD" w:rsidRDefault="000930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E8B">
          <w:rPr>
            <w:noProof/>
          </w:rPr>
          <w:t>2</w:t>
        </w:r>
        <w:r>
          <w:fldChar w:fldCharType="end"/>
        </w:r>
      </w:p>
    </w:sdtContent>
  </w:sdt>
  <w:p w:rsidR="000930FD" w:rsidRDefault="000930F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0FD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3F75BD"/>
    <w:rsid w:val="0040057D"/>
    <w:rsid w:val="00410902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24F1F"/>
    <w:rsid w:val="00645167"/>
    <w:rsid w:val="0065338B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63685"/>
    <w:rsid w:val="00977534"/>
    <w:rsid w:val="00980547"/>
    <w:rsid w:val="00985985"/>
    <w:rsid w:val="00993DD8"/>
    <w:rsid w:val="0099732B"/>
    <w:rsid w:val="009A70BA"/>
    <w:rsid w:val="009A7535"/>
    <w:rsid w:val="009B4AE1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85A0A"/>
    <w:rsid w:val="00D959EB"/>
    <w:rsid w:val="00D96B51"/>
    <w:rsid w:val="00DA6ED5"/>
    <w:rsid w:val="00DC18DF"/>
    <w:rsid w:val="00DF3EBA"/>
    <w:rsid w:val="00DF45C1"/>
    <w:rsid w:val="00E01C3D"/>
    <w:rsid w:val="00E102FF"/>
    <w:rsid w:val="00E164A3"/>
    <w:rsid w:val="00E1669D"/>
    <w:rsid w:val="00E20539"/>
    <w:rsid w:val="00E25E63"/>
    <w:rsid w:val="00E26DC8"/>
    <w:rsid w:val="00E27492"/>
    <w:rsid w:val="00E30C9E"/>
    <w:rsid w:val="00E37311"/>
    <w:rsid w:val="00E46568"/>
    <w:rsid w:val="00E50ECA"/>
    <w:rsid w:val="00E53A2D"/>
    <w:rsid w:val="00E663FD"/>
    <w:rsid w:val="00E8262D"/>
    <w:rsid w:val="00E868BF"/>
    <w:rsid w:val="00E91E8B"/>
    <w:rsid w:val="00EC026B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0930F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0930F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7337D-CA3B-4AF0-8544-967B54A6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2013-11-12T12:49:00Z</cp:lastPrinted>
  <dcterms:created xsi:type="dcterms:W3CDTF">2013-10-30T12:49:00Z</dcterms:created>
  <dcterms:modified xsi:type="dcterms:W3CDTF">2015-11-24T07:47:00Z</dcterms:modified>
</cp:coreProperties>
</file>