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3DA464" w14:textId="2774142A" w:rsidR="00B051E9" w:rsidRPr="00B051E9" w:rsidRDefault="00B051E9" w:rsidP="00B051E9">
      <w:pPr>
        <w:rPr>
          <w:b/>
        </w:rPr>
      </w:pPr>
      <w:r>
        <w:rPr>
          <w:b/>
        </w:rPr>
        <w:t xml:space="preserve">         </w:t>
      </w:r>
      <w:r w:rsidRPr="00B051E9">
        <w:rPr>
          <w:b/>
        </w:rPr>
        <w:t>ФИНАНСОВО-ЭКОНОМИЧЕСКОЕ ОБОСНОВАНИЕ</w:t>
      </w:r>
    </w:p>
    <w:p w14:paraId="76D8690A" w14:textId="7D871544" w:rsidR="00B051E9" w:rsidRPr="00B051E9" w:rsidRDefault="00B051E9" w:rsidP="00B051E9">
      <w:pPr>
        <w:rPr>
          <w:b/>
        </w:rPr>
      </w:pPr>
      <w:r>
        <w:rPr>
          <w:b/>
        </w:rPr>
        <w:t xml:space="preserve">                      </w:t>
      </w:r>
      <w:r w:rsidRPr="00B051E9">
        <w:rPr>
          <w:b/>
        </w:rPr>
        <w:t xml:space="preserve">к проекту закона </w:t>
      </w:r>
      <w:r>
        <w:rPr>
          <w:b/>
        </w:rPr>
        <w:t>Ярославской области</w:t>
      </w:r>
      <w:r w:rsidRPr="00B051E9">
        <w:rPr>
          <w:b/>
        </w:rPr>
        <w:t xml:space="preserve"> </w:t>
      </w:r>
    </w:p>
    <w:p w14:paraId="6742A73B" w14:textId="6DB29274" w:rsidR="00B051E9" w:rsidRPr="00B051E9" w:rsidRDefault="00B051E9" w:rsidP="00B051E9">
      <w:pPr>
        <w:rPr>
          <w:b/>
        </w:rPr>
      </w:pPr>
      <w:r>
        <w:rPr>
          <w:b/>
        </w:rPr>
        <w:t xml:space="preserve">      </w:t>
      </w:r>
      <w:r w:rsidRPr="00B051E9">
        <w:rPr>
          <w:b/>
        </w:rPr>
        <w:t xml:space="preserve">«О региональном студенческом (материнском) капитале </w:t>
      </w:r>
    </w:p>
    <w:p w14:paraId="0316735B" w14:textId="4247D940" w:rsidR="00B051E9" w:rsidRDefault="00B051E9" w:rsidP="00B051E9">
      <w:pPr>
        <w:rPr>
          <w:b/>
        </w:rPr>
      </w:pPr>
      <w:r>
        <w:rPr>
          <w:b/>
        </w:rPr>
        <w:t xml:space="preserve">                                   </w:t>
      </w:r>
      <w:r w:rsidRPr="00B051E9">
        <w:rPr>
          <w:b/>
        </w:rPr>
        <w:t xml:space="preserve">в </w:t>
      </w:r>
      <w:r>
        <w:rPr>
          <w:b/>
        </w:rPr>
        <w:t>Ярославской области</w:t>
      </w:r>
      <w:r w:rsidRPr="00B051E9">
        <w:rPr>
          <w:b/>
        </w:rPr>
        <w:t>»</w:t>
      </w:r>
    </w:p>
    <w:p w14:paraId="5966365A" w14:textId="77777777" w:rsidR="00B051E9" w:rsidRDefault="00B051E9" w:rsidP="00B051E9">
      <w:pPr>
        <w:rPr>
          <w:b/>
        </w:rPr>
      </w:pPr>
    </w:p>
    <w:p w14:paraId="41400D30" w14:textId="77777777" w:rsidR="00B051E9" w:rsidRPr="00B051E9" w:rsidRDefault="00B051E9" w:rsidP="00B051E9">
      <w:pPr>
        <w:rPr>
          <w:b/>
        </w:rPr>
      </w:pPr>
    </w:p>
    <w:p w14:paraId="5DF4AC14" w14:textId="02A6DBFC" w:rsidR="009D2BFB" w:rsidRPr="00B051E9" w:rsidRDefault="00B051E9" w:rsidP="00B051E9">
      <w:pPr>
        <w:spacing w:line="360" w:lineRule="auto"/>
        <w:ind w:firstLine="709"/>
      </w:pPr>
      <w:r w:rsidRPr="00B051E9">
        <w:t xml:space="preserve">Принятие проекта закона «О региональном студенческом (материнском) капитале в </w:t>
      </w:r>
      <w:r>
        <w:t>Ярославской области</w:t>
      </w:r>
      <w:r w:rsidRPr="00B051E9">
        <w:t>» повлечет дополнительные расходы из бюджета субъекта Российской Федерации.</w:t>
      </w:r>
      <w:bookmarkStart w:id="0" w:name="_GoBack"/>
      <w:bookmarkEnd w:id="0"/>
    </w:p>
    <w:sectPr w:rsidR="009D2BFB" w:rsidRPr="00B051E9" w:rsidSect="00DC4B21">
      <w:headerReference w:type="default" r:id="rId7"/>
      <w:footerReference w:type="default" r:id="rId8"/>
      <w:headerReference w:type="first" r:id="rId9"/>
      <w:pgSz w:w="11907" w:h="16840" w:code="9"/>
      <w:pgMar w:top="1134" w:right="851" w:bottom="1134" w:left="1418" w:header="709" w:footer="709" w:gutter="0"/>
      <w:paperSrc w:first="7" w:other="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5B8427" w14:textId="77777777" w:rsidR="00BD691D" w:rsidRDefault="00BD691D">
      <w:r>
        <w:separator/>
      </w:r>
    </w:p>
  </w:endnote>
  <w:endnote w:type="continuationSeparator" w:id="0">
    <w:p w14:paraId="38A122C6" w14:textId="77777777" w:rsidR="00BD691D" w:rsidRDefault="00BD6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0A7A0C" w14:textId="77777777" w:rsidR="009D2BFB" w:rsidRDefault="000E6989">
    <w:pPr>
      <w:pStyle w:val="a4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 \* MERGEFORMAT </w:instrText>
    </w:r>
    <w:r>
      <w:rPr>
        <w:sz w:val="16"/>
      </w:rPr>
      <w:fldChar w:fldCharType="separate"/>
    </w:r>
    <w:r w:rsidR="00F63B04">
      <w:rPr>
        <w:noProof/>
        <w:sz w:val="16"/>
      </w:rPr>
      <w:t>47.3. ФЭО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AD031B" w14:textId="77777777" w:rsidR="00BD691D" w:rsidRDefault="00BD691D">
      <w:r>
        <w:separator/>
      </w:r>
    </w:p>
  </w:footnote>
  <w:footnote w:type="continuationSeparator" w:id="0">
    <w:p w14:paraId="1BF6623F" w14:textId="77777777" w:rsidR="00BD691D" w:rsidRDefault="00BD69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27D1F5" w14:textId="77777777" w:rsidR="009D2BFB" w:rsidRDefault="000E6989">
    <w:pPr>
      <w:pStyle w:val="a3"/>
      <w:tabs>
        <w:tab w:val="clear" w:pos="4153"/>
        <w:tab w:val="clear" w:pos="8306"/>
      </w:tabs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B1F45" w14:textId="77777777" w:rsidR="009D2BFB" w:rsidRDefault="009D2BFB">
    <w:pPr>
      <w:pStyle w:val="a3"/>
      <w:tabs>
        <w:tab w:val="clear" w:pos="4153"/>
        <w:tab w:val="clear" w:pos="8306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989"/>
    <w:rsid w:val="00012755"/>
    <w:rsid w:val="00023231"/>
    <w:rsid w:val="0006064B"/>
    <w:rsid w:val="000D058B"/>
    <w:rsid w:val="000E6989"/>
    <w:rsid w:val="000F697B"/>
    <w:rsid w:val="001B2BE8"/>
    <w:rsid w:val="002529B0"/>
    <w:rsid w:val="00264C92"/>
    <w:rsid w:val="002C68EA"/>
    <w:rsid w:val="004D32D6"/>
    <w:rsid w:val="0050553C"/>
    <w:rsid w:val="00592BD8"/>
    <w:rsid w:val="00606DA4"/>
    <w:rsid w:val="00653F99"/>
    <w:rsid w:val="00657A66"/>
    <w:rsid w:val="006811D5"/>
    <w:rsid w:val="006D08B0"/>
    <w:rsid w:val="00774AF9"/>
    <w:rsid w:val="007827F0"/>
    <w:rsid w:val="007A412E"/>
    <w:rsid w:val="007D522C"/>
    <w:rsid w:val="00867C9F"/>
    <w:rsid w:val="00900FAA"/>
    <w:rsid w:val="0098340F"/>
    <w:rsid w:val="009D2BFB"/>
    <w:rsid w:val="009E2C3A"/>
    <w:rsid w:val="00AD0C58"/>
    <w:rsid w:val="00B051E9"/>
    <w:rsid w:val="00B2125A"/>
    <w:rsid w:val="00B31210"/>
    <w:rsid w:val="00B94531"/>
    <w:rsid w:val="00B96EF5"/>
    <w:rsid w:val="00BD691D"/>
    <w:rsid w:val="00C7155B"/>
    <w:rsid w:val="00CA7D03"/>
    <w:rsid w:val="00CC2D49"/>
    <w:rsid w:val="00D3698C"/>
    <w:rsid w:val="00D45A33"/>
    <w:rsid w:val="00DC4B21"/>
    <w:rsid w:val="00E22384"/>
    <w:rsid w:val="00E44B73"/>
    <w:rsid w:val="00E6299D"/>
    <w:rsid w:val="00F170C7"/>
    <w:rsid w:val="00F32AC7"/>
    <w:rsid w:val="00F6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A750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atLeast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atLeast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6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Российкой Федерации</Company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 15_2</dc:creator>
  <cp:lastModifiedBy>Фракция ЛДПР</cp:lastModifiedBy>
  <cp:revision>2</cp:revision>
  <cp:lastPrinted>2022-09-19T16:24:00Z</cp:lastPrinted>
  <dcterms:created xsi:type="dcterms:W3CDTF">2025-01-24T07:00:00Z</dcterms:created>
  <dcterms:modified xsi:type="dcterms:W3CDTF">2025-01-24T07:00:00Z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-1835785504</vt:i4>
  </property>
</Properties>
</file>