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66" w:rsidRPr="00A56F66" w:rsidRDefault="00A56F66" w:rsidP="00A5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C5852" w:rsidTr="00EC5852">
        <w:tc>
          <w:tcPr>
            <w:tcW w:w="426" w:type="dxa"/>
            <w:vAlign w:val="bottom"/>
            <w:hideMark/>
          </w:tcPr>
          <w:p w:rsidR="00EC5852" w:rsidRDefault="00EC5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C5852" w:rsidRDefault="00EC5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EC5852" w:rsidRDefault="00EC5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C5852" w:rsidRDefault="00EC5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C5852" w:rsidRDefault="00EC5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350</w:t>
            </w:r>
            <w:bookmarkStart w:id="0" w:name="_GoBack"/>
            <w:bookmarkEnd w:id="0"/>
          </w:p>
        </w:tc>
      </w:tr>
    </w:tbl>
    <w:p w:rsidR="00A56F66" w:rsidRPr="00A56F66" w:rsidRDefault="00A56F66" w:rsidP="00A5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8B" w:rsidRPr="00A56F66" w:rsidRDefault="00592C8B" w:rsidP="00A5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66">
        <w:rPr>
          <w:rFonts w:ascii="Times New Roman" w:hAnsi="Times New Roman" w:cs="Times New Roman"/>
          <w:sz w:val="28"/>
          <w:szCs w:val="28"/>
        </w:rPr>
        <w:t xml:space="preserve">О проекте федерального закона № 19919-8 </w:t>
      </w:r>
    </w:p>
    <w:p w:rsidR="00592C8B" w:rsidRPr="00A56F66" w:rsidRDefault="00592C8B" w:rsidP="00A56F6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56F66">
        <w:rPr>
          <w:rFonts w:ascii="Times New Roman" w:hAnsi="Times New Roman" w:cs="Times New Roman"/>
          <w:sz w:val="28"/>
          <w:szCs w:val="28"/>
        </w:rPr>
        <w:t>«</w:t>
      </w:r>
      <w:r w:rsidRPr="00A56F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внесении изменений в </w:t>
      </w:r>
      <w:proofErr w:type="gramStart"/>
      <w:r w:rsidRPr="00A56F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отдельные</w:t>
      </w:r>
      <w:proofErr w:type="gramEnd"/>
      <w:r w:rsidRPr="00A56F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законодательные </w:t>
      </w:r>
    </w:p>
    <w:p w:rsidR="00592C8B" w:rsidRPr="00A56F66" w:rsidRDefault="00592C8B" w:rsidP="00A56F6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56F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акты Российской Федерации в части </w:t>
      </w:r>
    </w:p>
    <w:p w:rsidR="00592C8B" w:rsidRPr="00A56F66" w:rsidRDefault="00592C8B" w:rsidP="00A56F6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56F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совершенствования правового регулирования </w:t>
      </w:r>
    </w:p>
    <w:p w:rsidR="00592C8B" w:rsidRPr="00A56F66" w:rsidRDefault="00592C8B" w:rsidP="00A56F6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56F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отношений в области ветеринарии»</w:t>
      </w:r>
    </w:p>
    <w:p w:rsidR="00592C8B" w:rsidRPr="00A56F66" w:rsidRDefault="00592C8B" w:rsidP="00A56F66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592C8B" w:rsidRPr="00A56F66" w:rsidRDefault="00592C8B" w:rsidP="00A5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8B" w:rsidRPr="00A56F66" w:rsidRDefault="00592C8B" w:rsidP="00A5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6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592C8B" w:rsidRPr="00A56F66" w:rsidRDefault="00592C8B" w:rsidP="00A5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8B" w:rsidRPr="00A56F66" w:rsidRDefault="00592C8B" w:rsidP="00A5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5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92C8B" w:rsidRPr="00A56F66" w:rsidRDefault="00592C8B" w:rsidP="00A5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C8B" w:rsidRPr="00A56F66" w:rsidRDefault="00592C8B" w:rsidP="00A56F6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56F66">
        <w:rPr>
          <w:b w:val="0"/>
          <w:sz w:val="28"/>
          <w:szCs w:val="28"/>
        </w:rPr>
        <w:t>1. Поддержать проект федерального закона № 19919-8 «</w:t>
      </w:r>
      <w:r w:rsidRPr="00A56F66">
        <w:rPr>
          <w:b w:val="0"/>
          <w:spacing w:val="2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в части совершенствования правового регулирования отношений в области ветеринарии»</w:t>
      </w:r>
      <w:r w:rsidRPr="00A56F66">
        <w:rPr>
          <w:b w:val="0"/>
          <w:sz w:val="28"/>
          <w:szCs w:val="28"/>
        </w:rPr>
        <w:t>, внесенный в Государственную Думу Федерального Собрания Российской Федерации Правительством Российской Федерации.</w:t>
      </w:r>
    </w:p>
    <w:p w:rsidR="00592C8B" w:rsidRPr="00A56F66" w:rsidRDefault="00592C8B" w:rsidP="00A56F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Постановление в Комитет Государственной Думы Федерального Собрания Российской Федерации по аграрным вопросам.</w:t>
      </w:r>
    </w:p>
    <w:p w:rsidR="00592C8B" w:rsidRPr="00A56F66" w:rsidRDefault="00592C8B" w:rsidP="00A5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</w:t>
      </w:r>
      <w:r w:rsidR="00A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«Документ – Регион».</w:t>
      </w:r>
    </w:p>
    <w:p w:rsidR="00592C8B" w:rsidRDefault="00592C8B" w:rsidP="00A5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66" w:rsidRPr="00A56F66" w:rsidRDefault="00A56F66" w:rsidP="00A5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8B" w:rsidRPr="00A56F66" w:rsidRDefault="00592C8B" w:rsidP="00A56F6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C8B" w:rsidRPr="00A56F66" w:rsidRDefault="00592C8B" w:rsidP="00A56F6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F053C3" w:rsidRPr="00A56F66" w:rsidRDefault="00592C8B" w:rsidP="00A5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A5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Боровицкий</w:t>
      </w:r>
    </w:p>
    <w:sectPr w:rsidR="00F053C3" w:rsidRPr="00A56F66" w:rsidSect="00A56F66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8B"/>
    <w:rsid w:val="00351B0A"/>
    <w:rsid w:val="00592C8B"/>
    <w:rsid w:val="00A56F66"/>
    <w:rsid w:val="00EC5852"/>
    <w:rsid w:val="00F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2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9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2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9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4</cp:revision>
  <cp:lastPrinted>2021-11-30T11:08:00Z</cp:lastPrinted>
  <dcterms:created xsi:type="dcterms:W3CDTF">2021-11-30T11:01:00Z</dcterms:created>
  <dcterms:modified xsi:type="dcterms:W3CDTF">2021-12-14T14:30:00Z</dcterms:modified>
</cp:coreProperties>
</file>