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60" w:rsidRPr="008F0FA3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Пояснительная записка</w:t>
      </w:r>
      <w:r w:rsidR="00CD43B4" w:rsidRPr="008F0FA3">
        <w:rPr>
          <w:rFonts w:ascii="Times New Roman" w:hAnsi="Times New Roman" w:cs="Times New Roman"/>
          <w:sz w:val="28"/>
        </w:rPr>
        <w:t xml:space="preserve"> </w:t>
      </w:r>
      <w:r w:rsidR="00D87AAD" w:rsidRPr="008F0FA3">
        <w:rPr>
          <w:rFonts w:ascii="Times New Roman" w:hAnsi="Times New Roman" w:cs="Times New Roman"/>
          <w:sz w:val="28"/>
        </w:rPr>
        <w:t>к проекту закона Ярославской области</w:t>
      </w:r>
    </w:p>
    <w:p w:rsidR="00D87AAD" w:rsidRPr="008F0FA3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«О внесении изменени</w:t>
      </w:r>
      <w:r w:rsidR="00C55A74">
        <w:rPr>
          <w:rFonts w:ascii="Times New Roman" w:hAnsi="Times New Roman" w:cs="Times New Roman"/>
          <w:sz w:val="28"/>
        </w:rPr>
        <w:t>я</w:t>
      </w:r>
      <w:r w:rsidRPr="008F0FA3">
        <w:rPr>
          <w:rFonts w:ascii="Times New Roman" w:hAnsi="Times New Roman" w:cs="Times New Roman"/>
          <w:sz w:val="28"/>
        </w:rPr>
        <w:t xml:space="preserve"> в</w:t>
      </w:r>
      <w:r w:rsidR="00F7421D">
        <w:rPr>
          <w:rFonts w:ascii="Times New Roman" w:hAnsi="Times New Roman" w:cs="Times New Roman"/>
          <w:sz w:val="28"/>
        </w:rPr>
        <w:t xml:space="preserve"> приложение к </w:t>
      </w:r>
      <w:r w:rsidRPr="008F0FA3">
        <w:rPr>
          <w:rFonts w:ascii="Times New Roman" w:hAnsi="Times New Roman" w:cs="Times New Roman"/>
          <w:sz w:val="28"/>
        </w:rPr>
        <w:t>Закон</w:t>
      </w:r>
      <w:r w:rsidR="00F7421D">
        <w:rPr>
          <w:rFonts w:ascii="Times New Roman" w:hAnsi="Times New Roman" w:cs="Times New Roman"/>
          <w:sz w:val="28"/>
        </w:rPr>
        <w:t>у</w:t>
      </w:r>
      <w:r w:rsidRPr="008F0FA3">
        <w:rPr>
          <w:rFonts w:ascii="Times New Roman" w:hAnsi="Times New Roman" w:cs="Times New Roman"/>
          <w:sz w:val="28"/>
        </w:rPr>
        <w:t xml:space="preserve"> Ярославской области</w:t>
      </w:r>
    </w:p>
    <w:p w:rsidR="00D87AAD" w:rsidRPr="008F0FA3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F0FA3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D87AAD" w:rsidRPr="008F0FA3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</w:t>
      </w:r>
      <w:r w:rsidR="00D87AAD" w:rsidRPr="008F0FA3">
        <w:rPr>
          <w:rFonts w:ascii="Times New Roman" w:hAnsi="Times New Roman" w:cs="Times New Roman"/>
          <w:sz w:val="28"/>
        </w:rPr>
        <w:t xml:space="preserve"> полномочиями Ярославской области»</w:t>
      </w:r>
    </w:p>
    <w:p w:rsidR="00D87AAD" w:rsidRPr="008F0FA3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2245B" w:rsidRDefault="00D87AAD" w:rsidP="00D87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F0FA3">
        <w:rPr>
          <w:rFonts w:ascii="Times New Roman" w:hAnsi="Times New Roman" w:cs="Times New Roman"/>
          <w:sz w:val="28"/>
        </w:rPr>
        <w:t>Проект закона Ярославской области «О внесении изменени</w:t>
      </w:r>
      <w:r w:rsidR="00C55A74">
        <w:rPr>
          <w:rFonts w:ascii="Times New Roman" w:hAnsi="Times New Roman" w:cs="Times New Roman"/>
          <w:sz w:val="28"/>
        </w:rPr>
        <w:t>я</w:t>
      </w:r>
      <w:r w:rsidRPr="008F0FA3">
        <w:rPr>
          <w:rFonts w:ascii="Times New Roman" w:hAnsi="Times New Roman" w:cs="Times New Roman"/>
          <w:sz w:val="28"/>
        </w:rPr>
        <w:t xml:space="preserve"> </w:t>
      </w:r>
      <w:r w:rsidR="00F7421D" w:rsidRPr="00F7421D">
        <w:rPr>
          <w:rFonts w:ascii="Times New Roman" w:hAnsi="Times New Roman" w:cs="Times New Roman"/>
          <w:sz w:val="28"/>
        </w:rPr>
        <w:t>в</w:t>
      </w:r>
      <w:r w:rsidR="00F7421D">
        <w:rPr>
          <w:rFonts w:ascii="Times New Roman" w:hAnsi="Times New Roman" w:cs="Times New Roman"/>
          <w:sz w:val="28"/>
        </w:rPr>
        <w:t> </w:t>
      </w:r>
      <w:r w:rsidR="00F7421D" w:rsidRPr="00F7421D">
        <w:rPr>
          <w:rFonts w:ascii="Times New Roman" w:hAnsi="Times New Roman" w:cs="Times New Roman"/>
          <w:sz w:val="28"/>
        </w:rPr>
        <w:t xml:space="preserve">приложение к Закону </w:t>
      </w:r>
      <w:r w:rsidRPr="008F0FA3">
        <w:rPr>
          <w:rFonts w:ascii="Times New Roman" w:hAnsi="Times New Roman" w:cs="Times New Roman"/>
          <w:sz w:val="28"/>
        </w:rPr>
        <w:t xml:space="preserve">Ярославской области </w:t>
      </w:r>
      <w:r w:rsidR="00A05E25" w:rsidRPr="008F0FA3">
        <w:rPr>
          <w:rFonts w:ascii="Times New Roman" w:hAnsi="Times New Roman" w:cs="Times New Roman"/>
          <w:sz w:val="28"/>
        </w:rPr>
        <w:t>«</w:t>
      </w:r>
      <w:r w:rsidRPr="008F0FA3">
        <w:rPr>
          <w:rFonts w:ascii="Times New Roman" w:hAnsi="Times New Roman" w:cs="Times New Roman"/>
          <w:sz w:val="28"/>
        </w:rPr>
        <w:t xml:space="preserve">О наделении органов местного самоуправления государственными полномочиями Ярославской области» (далее – проект закона) подготовлен в целях </w:t>
      </w:r>
      <w:r w:rsidR="0032245B" w:rsidRPr="0032245B">
        <w:rPr>
          <w:rFonts w:ascii="Times New Roman" w:hAnsi="Times New Roman" w:cs="Times New Roman"/>
          <w:bCs/>
          <w:sz w:val="28"/>
        </w:rPr>
        <w:t>реализации полномочий Ярославской области как субъекта Российской Федерации</w:t>
      </w:r>
      <w:r w:rsidR="0032245B">
        <w:rPr>
          <w:rFonts w:ascii="Times New Roman" w:hAnsi="Times New Roman" w:cs="Times New Roman"/>
          <w:bCs/>
          <w:sz w:val="28"/>
        </w:rPr>
        <w:t xml:space="preserve"> по </w:t>
      </w:r>
      <w:r w:rsidR="0032245B" w:rsidRPr="0032245B">
        <w:rPr>
          <w:rFonts w:ascii="Times New Roman" w:hAnsi="Times New Roman" w:cs="Times New Roman"/>
          <w:bCs/>
          <w:sz w:val="28"/>
        </w:rPr>
        <w:t>социальной поддержк</w:t>
      </w:r>
      <w:r w:rsidR="0032245B">
        <w:rPr>
          <w:rFonts w:ascii="Times New Roman" w:hAnsi="Times New Roman" w:cs="Times New Roman"/>
          <w:bCs/>
          <w:sz w:val="28"/>
        </w:rPr>
        <w:t>е</w:t>
      </w:r>
      <w:r w:rsidR="0032245B" w:rsidRPr="0032245B">
        <w:rPr>
          <w:rFonts w:ascii="Times New Roman" w:hAnsi="Times New Roman" w:cs="Times New Roman"/>
          <w:bCs/>
          <w:sz w:val="28"/>
        </w:rPr>
        <w:t xml:space="preserve"> и социально</w:t>
      </w:r>
      <w:r w:rsidR="0032245B">
        <w:rPr>
          <w:rFonts w:ascii="Times New Roman" w:hAnsi="Times New Roman" w:cs="Times New Roman"/>
          <w:bCs/>
          <w:sz w:val="28"/>
        </w:rPr>
        <w:t>му</w:t>
      </w:r>
      <w:r w:rsidR="0032245B" w:rsidRPr="0032245B">
        <w:rPr>
          <w:rFonts w:ascii="Times New Roman" w:hAnsi="Times New Roman" w:cs="Times New Roman"/>
          <w:bCs/>
          <w:sz w:val="28"/>
        </w:rPr>
        <w:t xml:space="preserve"> обслуживани</w:t>
      </w:r>
      <w:r w:rsidR="0032245B">
        <w:rPr>
          <w:rFonts w:ascii="Times New Roman" w:hAnsi="Times New Roman" w:cs="Times New Roman"/>
          <w:bCs/>
          <w:sz w:val="28"/>
        </w:rPr>
        <w:t xml:space="preserve">ю граждан, в том числе </w:t>
      </w:r>
      <w:r w:rsidR="0032245B" w:rsidRPr="0032245B">
        <w:rPr>
          <w:rFonts w:ascii="Times New Roman" w:hAnsi="Times New Roman" w:cs="Times New Roman"/>
          <w:bCs/>
          <w:sz w:val="28"/>
        </w:rPr>
        <w:t>семей, имеющих детей</w:t>
      </w:r>
      <w:r w:rsidR="0032245B">
        <w:rPr>
          <w:rFonts w:ascii="Times New Roman" w:hAnsi="Times New Roman" w:cs="Times New Roman"/>
          <w:bCs/>
          <w:sz w:val="28"/>
        </w:rPr>
        <w:t>.</w:t>
      </w:r>
    </w:p>
    <w:p w:rsidR="0032245B" w:rsidRPr="0032245B" w:rsidRDefault="0032245B" w:rsidP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Программой </w:t>
      </w:r>
      <w:r w:rsidRPr="0032245B">
        <w:rPr>
          <w:rFonts w:ascii="Times New Roman" w:hAnsi="Times New Roman" w:cs="Times New Roman"/>
          <w:sz w:val="28"/>
        </w:rPr>
        <w:t>«Повышение рождаемости в Ярославской области», утвержденной постановлением Правительства Ярославской области</w:t>
      </w:r>
      <w:r>
        <w:rPr>
          <w:rFonts w:ascii="Times New Roman" w:hAnsi="Times New Roman" w:cs="Times New Roman"/>
          <w:sz w:val="28"/>
        </w:rPr>
        <w:t xml:space="preserve"> от </w:t>
      </w:r>
      <w:r w:rsidRPr="0032245B">
        <w:rPr>
          <w:rFonts w:ascii="Times New Roman" w:hAnsi="Times New Roman" w:cs="Times New Roman"/>
          <w:sz w:val="28"/>
        </w:rPr>
        <w:t>30.06.2023 № 615-п</w:t>
      </w:r>
      <w:r>
        <w:rPr>
          <w:rFonts w:ascii="Times New Roman" w:hAnsi="Times New Roman" w:cs="Times New Roman"/>
          <w:sz w:val="28"/>
        </w:rPr>
        <w:t>, предусмотрено мероприятие по с</w:t>
      </w:r>
      <w:r w:rsidRPr="0032245B">
        <w:rPr>
          <w:rFonts w:ascii="Times New Roman" w:hAnsi="Times New Roman" w:cs="Times New Roman"/>
          <w:sz w:val="28"/>
        </w:rPr>
        <w:t>оздани</w:t>
      </w:r>
      <w:r>
        <w:rPr>
          <w:rFonts w:ascii="Times New Roman" w:hAnsi="Times New Roman" w:cs="Times New Roman"/>
          <w:sz w:val="28"/>
        </w:rPr>
        <w:t>ю</w:t>
      </w:r>
      <w:r w:rsidRPr="0032245B">
        <w:rPr>
          <w:rFonts w:ascii="Times New Roman" w:hAnsi="Times New Roman" w:cs="Times New Roman"/>
          <w:sz w:val="28"/>
        </w:rPr>
        <w:t xml:space="preserve"> пунктов проката предметов первой необходимости для новорожденных для студенческих, молодых семей, одиноких матерей, иных категорий нуждающихся семей</w:t>
      </w:r>
      <w:r>
        <w:rPr>
          <w:rFonts w:ascii="Times New Roman" w:hAnsi="Times New Roman" w:cs="Times New Roman"/>
          <w:sz w:val="28"/>
        </w:rPr>
        <w:t>.</w:t>
      </w:r>
    </w:p>
    <w:p w:rsidR="0032245B" w:rsidRPr="0032245B" w:rsidRDefault="0032245B" w:rsidP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соответствии с частью 2 статьи 12 </w:t>
      </w:r>
      <w:r w:rsidRPr="0032245B">
        <w:rPr>
          <w:rFonts w:ascii="Times New Roman" w:hAnsi="Times New Roman" w:cs="Times New Roman"/>
          <w:bCs/>
          <w:sz w:val="28"/>
        </w:rPr>
        <w:t>Закон</w:t>
      </w:r>
      <w:r>
        <w:rPr>
          <w:rFonts w:ascii="Times New Roman" w:hAnsi="Times New Roman" w:cs="Times New Roman"/>
          <w:bCs/>
          <w:sz w:val="28"/>
        </w:rPr>
        <w:t>а Ярославской области от </w:t>
      </w:r>
      <w:r w:rsidRPr="0032245B">
        <w:rPr>
          <w:rFonts w:ascii="Times New Roman" w:hAnsi="Times New Roman" w:cs="Times New Roman"/>
          <w:bCs/>
          <w:sz w:val="28"/>
        </w:rPr>
        <w:t>16.12.2009 № 70-з «О наделении органов местного самоуправления государственными полномочиями Ярославской области»</w:t>
      </w:r>
      <w:r>
        <w:rPr>
          <w:rFonts w:ascii="Times New Roman" w:hAnsi="Times New Roman" w:cs="Times New Roman"/>
          <w:bCs/>
          <w:sz w:val="28"/>
        </w:rPr>
        <w:t xml:space="preserve"> (далее – Закон области) о</w:t>
      </w:r>
      <w:r w:rsidRPr="0032245B">
        <w:rPr>
          <w:rFonts w:ascii="Times New Roman" w:hAnsi="Times New Roman" w:cs="Times New Roman"/>
          <w:bCs/>
          <w:sz w:val="28"/>
        </w:rPr>
        <w:t>рганы местного самоуправления надел</w:t>
      </w:r>
      <w:r>
        <w:rPr>
          <w:rFonts w:ascii="Times New Roman" w:hAnsi="Times New Roman" w:cs="Times New Roman"/>
          <w:bCs/>
          <w:sz w:val="28"/>
        </w:rPr>
        <w:t>ены</w:t>
      </w:r>
      <w:r w:rsidRPr="0032245B">
        <w:rPr>
          <w:rFonts w:ascii="Times New Roman" w:hAnsi="Times New Roman" w:cs="Times New Roman"/>
          <w:bCs/>
          <w:sz w:val="28"/>
        </w:rPr>
        <w:t xml:space="preserve"> государственными полномочиями</w:t>
      </w:r>
      <w:r>
        <w:rPr>
          <w:rFonts w:ascii="Times New Roman" w:hAnsi="Times New Roman" w:cs="Times New Roman"/>
          <w:bCs/>
          <w:sz w:val="28"/>
        </w:rPr>
        <w:t xml:space="preserve"> Ярославской области </w:t>
      </w:r>
      <w:r w:rsidRPr="0032245B">
        <w:rPr>
          <w:rFonts w:ascii="Times New Roman" w:hAnsi="Times New Roman" w:cs="Times New Roman"/>
          <w:bCs/>
          <w:sz w:val="28"/>
        </w:rPr>
        <w:t>в сфере предоставления социального обслуживания гражданам в организациях социального обслуживания, находящихся в ведении органов местного самоуправления</w:t>
      </w:r>
      <w:r>
        <w:rPr>
          <w:rFonts w:ascii="Times New Roman" w:hAnsi="Times New Roman" w:cs="Times New Roman"/>
          <w:bCs/>
          <w:sz w:val="28"/>
        </w:rPr>
        <w:t>.</w:t>
      </w:r>
    </w:p>
    <w:p w:rsidR="0032245B" w:rsidRPr="0032245B" w:rsidRDefault="0032245B" w:rsidP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2245B">
        <w:rPr>
          <w:rFonts w:ascii="Times New Roman" w:hAnsi="Times New Roman" w:cs="Times New Roman"/>
          <w:sz w:val="28"/>
        </w:rPr>
        <w:t xml:space="preserve"> рамках исполнения переданных государственных полномочий действуют пункты проката и предоставляются срочные социальные услуги муниципальными учреждениями социального обслуживания.</w:t>
      </w:r>
    </w:p>
    <w:p w:rsidR="0032245B" w:rsidRDefault="0032245B" w:rsidP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В</w:t>
      </w:r>
      <w:r w:rsidRPr="0032245B">
        <w:rPr>
          <w:rFonts w:ascii="Times New Roman" w:hAnsi="Times New Roman" w:cs="Times New Roman"/>
          <w:bCs/>
          <w:sz w:val="28"/>
        </w:rPr>
        <w:t xml:space="preserve"> целях обеспечения </w:t>
      </w:r>
      <w:r w:rsidRPr="0032245B">
        <w:rPr>
          <w:rFonts w:ascii="Times New Roman" w:hAnsi="Times New Roman" w:cs="Times New Roman"/>
          <w:sz w:val="28"/>
        </w:rPr>
        <w:t>действующих пунктов проката п</w:t>
      </w:r>
      <w:r w:rsidR="00C213F0">
        <w:rPr>
          <w:rFonts w:ascii="Times New Roman" w:hAnsi="Times New Roman" w:cs="Times New Roman"/>
          <w:sz w:val="28"/>
        </w:rPr>
        <w:t xml:space="preserve">редметами первой необходимости </w:t>
      </w:r>
      <w:r w:rsidR="00CD1F53" w:rsidRPr="00CD1F53">
        <w:rPr>
          <w:rFonts w:ascii="Times New Roman" w:hAnsi="Times New Roman" w:cs="Times New Roman"/>
          <w:sz w:val="28"/>
        </w:rPr>
        <w:t xml:space="preserve">для новорожденных для студенческих, молодых семей, одиноких матерей, иных категорий нуждающихся семей </w:t>
      </w:r>
      <w:r>
        <w:rPr>
          <w:rFonts w:ascii="Times New Roman" w:hAnsi="Times New Roman" w:cs="Times New Roman"/>
          <w:sz w:val="28"/>
        </w:rPr>
        <w:t>проектом закона предлагается внести изменени</w:t>
      </w:r>
      <w:r w:rsidR="00766016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в приложение к Закону области, </w:t>
      </w:r>
      <w:r>
        <w:rPr>
          <w:rFonts w:ascii="Times New Roman" w:hAnsi="Times New Roman" w:cs="Times New Roman"/>
          <w:bCs/>
          <w:sz w:val="28"/>
        </w:rPr>
        <w:t>дополнив его методикой р</w:t>
      </w:r>
      <w:r w:rsidRPr="0032245B">
        <w:rPr>
          <w:rFonts w:ascii="Times New Roman" w:hAnsi="Times New Roman" w:cs="Times New Roman"/>
          <w:bCs/>
          <w:sz w:val="28"/>
        </w:rPr>
        <w:t>аспределени</w:t>
      </w:r>
      <w:r>
        <w:rPr>
          <w:rFonts w:ascii="Times New Roman" w:hAnsi="Times New Roman" w:cs="Times New Roman"/>
          <w:bCs/>
          <w:sz w:val="28"/>
        </w:rPr>
        <w:t>я</w:t>
      </w:r>
      <w:r w:rsidRPr="0032245B">
        <w:rPr>
          <w:rFonts w:ascii="Times New Roman" w:hAnsi="Times New Roman" w:cs="Times New Roman"/>
          <w:bCs/>
          <w:sz w:val="28"/>
        </w:rPr>
        <w:t xml:space="preserve"> субвенции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</w:r>
      <w:r>
        <w:rPr>
          <w:rFonts w:ascii="Times New Roman" w:hAnsi="Times New Roman" w:cs="Times New Roman"/>
          <w:bCs/>
          <w:sz w:val="28"/>
        </w:rPr>
        <w:t>.</w:t>
      </w:r>
      <w:r w:rsidR="00C213F0">
        <w:rPr>
          <w:rFonts w:ascii="Times New Roman" w:hAnsi="Times New Roman" w:cs="Times New Roman"/>
          <w:bCs/>
          <w:sz w:val="28"/>
        </w:rPr>
        <w:t xml:space="preserve"> </w:t>
      </w:r>
      <w:r w:rsidR="00C213F0">
        <w:rPr>
          <w:rFonts w:ascii="Times New Roman" w:hAnsi="Times New Roman" w:cs="Times New Roman"/>
          <w:sz w:val="28"/>
        </w:rPr>
        <w:t>П</w:t>
      </w:r>
      <w:r w:rsidR="00C213F0" w:rsidRPr="0032245B">
        <w:rPr>
          <w:rFonts w:ascii="Times New Roman" w:hAnsi="Times New Roman" w:cs="Times New Roman"/>
          <w:sz w:val="28"/>
        </w:rPr>
        <w:t xml:space="preserve">еречень </w:t>
      </w:r>
      <w:r w:rsidR="00C213F0" w:rsidRPr="00C213F0">
        <w:rPr>
          <w:rFonts w:ascii="Times New Roman" w:hAnsi="Times New Roman" w:cs="Times New Roman"/>
          <w:bCs/>
          <w:sz w:val="28"/>
        </w:rPr>
        <w:t>предмет</w:t>
      </w:r>
      <w:r w:rsidR="00C213F0">
        <w:rPr>
          <w:rFonts w:ascii="Times New Roman" w:hAnsi="Times New Roman" w:cs="Times New Roman"/>
          <w:bCs/>
          <w:sz w:val="28"/>
        </w:rPr>
        <w:t>ов</w:t>
      </w:r>
      <w:r w:rsidR="00C213F0" w:rsidRPr="00C213F0">
        <w:rPr>
          <w:rFonts w:ascii="Times New Roman" w:hAnsi="Times New Roman" w:cs="Times New Roman"/>
          <w:bCs/>
          <w:sz w:val="28"/>
        </w:rPr>
        <w:t xml:space="preserve"> первой необходимости </w:t>
      </w:r>
      <w:r w:rsidR="00C213F0" w:rsidRPr="0032245B">
        <w:rPr>
          <w:rFonts w:ascii="Times New Roman" w:hAnsi="Times New Roman" w:cs="Times New Roman"/>
          <w:sz w:val="28"/>
        </w:rPr>
        <w:t>утвержд</w:t>
      </w:r>
      <w:r w:rsidR="00817BF3">
        <w:rPr>
          <w:rFonts w:ascii="Times New Roman" w:hAnsi="Times New Roman" w:cs="Times New Roman"/>
          <w:sz w:val="28"/>
        </w:rPr>
        <w:t>ается</w:t>
      </w:r>
      <w:r w:rsidR="00C213F0" w:rsidRPr="0032245B">
        <w:rPr>
          <w:rFonts w:ascii="Times New Roman" w:hAnsi="Times New Roman" w:cs="Times New Roman"/>
          <w:sz w:val="28"/>
        </w:rPr>
        <w:t xml:space="preserve"> нормативным правовым актом о</w:t>
      </w:r>
      <w:bookmarkStart w:id="0" w:name="_GoBack"/>
      <w:bookmarkEnd w:id="0"/>
      <w:r w:rsidR="00C213F0" w:rsidRPr="0032245B">
        <w:rPr>
          <w:rFonts w:ascii="Times New Roman" w:hAnsi="Times New Roman" w:cs="Times New Roman"/>
          <w:sz w:val="28"/>
        </w:rPr>
        <w:t>ргана исполнительной власти Ярославской области в сфере социальной защиты и социального обслуживания населения</w:t>
      </w:r>
      <w:r w:rsidR="00C213F0">
        <w:rPr>
          <w:rFonts w:ascii="Times New Roman" w:hAnsi="Times New Roman" w:cs="Times New Roman"/>
          <w:sz w:val="28"/>
        </w:rPr>
        <w:t>.</w:t>
      </w:r>
    </w:p>
    <w:p w:rsidR="0032245B" w:rsidRPr="0032245B" w:rsidRDefault="00CD1F53" w:rsidP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32245B" w:rsidRPr="0032245B">
        <w:rPr>
          <w:rFonts w:ascii="Times New Roman" w:hAnsi="Times New Roman" w:cs="Times New Roman"/>
          <w:sz w:val="28"/>
        </w:rPr>
        <w:t xml:space="preserve">редства на реализацию проекта закона в сумме 143 млн. рублей </w:t>
      </w:r>
      <w:r w:rsidR="0032245B" w:rsidRPr="00D22FCA">
        <w:rPr>
          <w:rFonts w:ascii="Times New Roman" w:hAnsi="Times New Roman" w:cs="Times New Roman"/>
          <w:sz w:val="28"/>
        </w:rPr>
        <w:t>предусмотрены Законом Ярославской области от 09.12.2024 № 88-з</w:t>
      </w:r>
      <w:r w:rsidR="0032245B" w:rsidRPr="0032245B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Об </w:t>
      </w:r>
      <w:r w:rsidR="0032245B" w:rsidRPr="0032245B">
        <w:rPr>
          <w:rFonts w:ascii="Times New Roman" w:hAnsi="Times New Roman" w:cs="Times New Roman"/>
          <w:sz w:val="28"/>
        </w:rPr>
        <w:t>областном бюджете на 2025 год и на плановый период 2026 и 2027 годов».</w:t>
      </w:r>
    </w:p>
    <w:p w:rsidR="0032245B" w:rsidRPr="0032245B" w:rsidRDefault="00322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2245B">
        <w:rPr>
          <w:rFonts w:ascii="Times New Roman" w:hAnsi="Times New Roman" w:cs="Times New Roman"/>
          <w:sz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32245B" w:rsidRPr="0032245B" w:rsidSect="00C55A7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A74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E2010"/>
    <w:rsid w:val="001C069F"/>
    <w:rsid w:val="002F0EB9"/>
    <w:rsid w:val="00314605"/>
    <w:rsid w:val="0032245B"/>
    <w:rsid w:val="00340164"/>
    <w:rsid w:val="00356FF4"/>
    <w:rsid w:val="00364339"/>
    <w:rsid w:val="003C45B0"/>
    <w:rsid w:val="004410E7"/>
    <w:rsid w:val="005010F3"/>
    <w:rsid w:val="0053767E"/>
    <w:rsid w:val="00571D1D"/>
    <w:rsid w:val="005A3B50"/>
    <w:rsid w:val="00641309"/>
    <w:rsid w:val="006771FD"/>
    <w:rsid w:val="006F05DE"/>
    <w:rsid w:val="00716044"/>
    <w:rsid w:val="00766016"/>
    <w:rsid w:val="00817BF3"/>
    <w:rsid w:val="008A7638"/>
    <w:rsid w:val="008F0FA3"/>
    <w:rsid w:val="00A05E25"/>
    <w:rsid w:val="00AB46C3"/>
    <w:rsid w:val="00B94553"/>
    <w:rsid w:val="00C213F0"/>
    <w:rsid w:val="00C55A74"/>
    <w:rsid w:val="00C705FB"/>
    <w:rsid w:val="00CD1F53"/>
    <w:rsid w:val="00CD43B4"/>
    <w:rsid w:val="00D22FCA"/>
    <w:rsid w:val="00D87AAD"/>
    <w:rsid w:val="00DE6D4D"/>
    <w:rsid w:val="00DF19EC"/>
    <w:rsid w:val="00EA1C08"/>
    <w:rsid w:val="00EA3084"/>
    <w:rsid w:val="00EA354C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595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Кукина Ирина Васильевна</cp:lastModifiedBy>
  <cp:revision>7</cp:revision>
  <cp:lastPrinted>2025-01-22T10:31:00Z</cp:lastPrinted>
  <dcterms:created xsi:type="dcterms:W3CDTF">2025-01-21T10:18:00Z</dcterms:created>
  <dcterms:modified xsi:type="dcterms:W3CDTF">2025-01-29T10:24:00Z</dcterms:modified>
</cp:coreProperties>
</file>