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819DF" w:rsidTr="000819DF">
        <w:tc>
          <w:tcPr>
            <w:tcW w:w="426" w:type="dxa"/>
            <w:vAlign w:val="center"/>
            <w:hideMark/>
          </w:tcPr>
          <w:p w:rsidR="000819DF" w:rsidRDefault="000819DF" w:rsidP="000819DF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819DF" w:rsidRDefault="000819DF" w:rsidP="000819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27.05.2025</w:t>
            </w:r>
          </w:p>
        </w:tc>
        <w:tc>
          <w:tcPr>
            <w:tcW w:w="4111" w:type="dxa"/>
            <w:vAlign w:val="center"/>
          </w:tcPr>
          <w:p w:rsidR="000819DF" w:rsidRDefault="000819DF" w:rsidP="000819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819DF" w:rsidRDefault="000819DF" w:rsidP="000819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819DF" w:rsidRDefault="000819DF" w:rsidP="000819D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CA62D3" w:rsidRPr="00CA62D3" w:rsidRDefault="00CA62D3" w:rsidP="00CB7349">
      <w:pPr>
        <w:pStyle w:val="2"/>
        <w:ind w:firstLine="0"/>
        <w:rPr>
          <w:szCs w:val="28"/>
        </w:rPr>
      </w:pPr>
    </w:p>
    <w:p w:rsidR="00CA62D3" w:rsidRPr="00CA62D3" w:rsidRDefault="00CA62D3" w:rsidP="00CB7349">
      <w:pPr>
        <w:pStyle w:val="2"/>
        <w:ind w:firstLine="0"/>
        <w:rPr>
          <w:szCs w:val="28"/>
        </w:rPr>
      </w:pPr>
    </w:p>
    <w:p w:rsidR="006946B4" w:rsidRPr="00CA62D3" w:rsidRDefault="006946B4" w:rsidP="00CB7349">
      <w:pPr>
        <w:pStyle w:val="2"/>
        <w:ind w:firstLine="0"/>
        <w:rPr>
          <w:szCs w:val="28"/>
        </w:rPr>
      </w:pPr>
      <w:r w:rsidRPr="00CA62D3">
        <w:rPr>
          <w:szCs w:val="28"/>
        </w:rPr>
        <w:t xml:space="preserve">О заявлении депутата </w:t>
      </w:r>
    </w:p>
    <w:p w:rsidR="006946B4" w:rsidRPr="00CA62D3" w:rsidRDefault="006946B4" w:rsidP="00CB7349">
      <w:pPr>
        <w:pStyle w:val="2"/>
        <w:ind w:firstLine="0"/>
        <w:rPr>
          <w:szCs w:val="28"/>
        </w:rPr>
      </w:pPr>
      <w:r w:rsidRPr="00CA62D3">
        <w:rPr>
          <w:szCs w:val="28"/>
        </w:rPr>
        <w:t xml:space="preserve">Ярославской областной Думы </w:t>
      </w:r>
    </w:p>
    <w:p w:rsidR="006946B4" w:rsidRPr="00CA62D3" w:rsidRDefault="008816C0" w:rsidP="007E2BB1">
      <w:pPr>
        <w:pStyle w:val="2"/>
        <w:ind w:firstLine="0"/>
        <w:rPr>
          <w:szCs w:val="28"/>
        </w:rPr>
      </w:pPr>
      <w:r w:rsidRPr="00CA62D3">
        <w:rPr>
          <w:szCs w:val="28"/>
        </w:rPr>
        <w:t>восьмого</w:t>
      </w:r>
      <w:r w:rsidR="006946B4" w:rsidRPr="00CA62D3">
        <w:rPr>
          <w:szCs w:val="28"/>
        </w:rPr>
        <w:t xml:space="preserve"> созыва </w:t>
      </w:r>
      <w:r w:rsidR="007E2BB1" w:rsidRPr="00CA62D3">
        <w:rPr>
          <w:szCs w:val="28"/>
        </w:rPr>
        <w:t>Демидова И.А.</w:t>
      </w:r>
    </w:p>
    <w:p w:rsidR="006946B4" w:rsidRPr="00CA62D3" w:rsidRDefault="006946B4" w:rsidP="00CB7349">
      <w:pPr>
        <w:pStyle w:val="2"/>
        <w:ind w:firstLine="0"/>
        <w:rPr>
          <w:i/>
          <w:szCs w:val="28"/>
        </w:rPr>
      </w:pPr>
    </w:p>
    <w:p w:rsidR="006946B4" w:rsidRPr="00CA62D3" w:rsidRDefault="006946B4" w:rsidP="00CB7349">
      <w:pPr>
        <w:pStyle w:val="2"/>
        <w:ind w:firstLine="0"/>
        <w:rPr>
          <w:i/>
          <w:szCs w:val="28"/>
        </w:rPr>
      </w:pPr>
    </w:p>
    <w:p w:rsidR="006946B4" w:rsidRPr="00CA62D3" w:rsidRDefault="006946B4" w:rsidP="00CB7349">
      <w:pPr>
        <w:pStyle w:val="2"/>
        <w:rPr>
          <w:szCs w:val="28"/>
        </w:rPr>
      </w:pPr>
      <w:r w:rsidRPr="00CA62D3">
        <w:rPr>
          <w:szCs w:val="28"/>
        </w:rPr>
        <w:t>В соответствии со статьей 59 Трудового кодекса Российской Федер</w:t>
      </w:r>
      <w:r w:rsidRPr="00CA62D3">
        <w:rPr>
          <w:szCs w:val="28"/>
        </w:rPr>
        <w:t>а</w:t>
      </w:r>
      <w:r w:rsidRPr="00CA62D3">
        <w:rPr>
          <w:szCs w:val="28"/>
        </w:rPr>
        <w:t>ции, статьей 18 Устава Ярославской области, статьей 19 Закона Ярославской области «О депутате Ярославской областной Думы» и статьей 13 Закона Ярославской области «О государственных должностях Ярославской области» Ярославская областная Дума</w:t>
      </w:r>
    </w:p>
    <w:p w:rsidR="006946B4" w:rsidRPr="00CA62D3" w:rsidRDefault="006946B4" w:rsidP="00CB7349">
      <w:pPr>
        <w:jc w:val="both"/>
        <w:rPr>
          <w:sz w:val="28"/>
          <w:szCs w:val="28"/>
        </w:rPr>
      </w:pPr>
    </w:p>
    <w:p w:rsidR="006946B4" w:rsidRPr="00CA62D3" w:rsidRDefault="006946B4" w:rsidP="00CB7349">
      <w:pPr>
        <w:jc w:val="center"/>
        <w:rPr>
          <w:sz w:val="28"/>
          <w:szCs w:val="28"/>
        </w:rPr>
      </w:pPr>
      <w:proofErr w:type="gramStart"/>
      <w:r w:rsidRPr="00CA62D3">
        <w:rPr>
          <w:b/>
          <w:sz w:val="28"/>
          <w:szCs w:val="28"/>
        </w:rPr>
        <w:t>П</w:t>
      </w:r>
      <w:proofErr w:type="gramEnd"/>
      <w:r w:rsidRPr="00CA62D3">
        <w:rPr>
          <w:b/>
          <w:sz w:val="28"/>
          <w:szCs w:val="28"/>
        </w:rPr>
        <w:t xml:space="preserve"> О С Т А Н О В И Л А:</w:t>
      </w:r>
      <w:r w:rsidRPr="00CA62D3">
        <w:rPr>
          <w:sz w:val="28"/>
          <w:szCs w:val="28"/>
        </w:rPr>
        <w:t xml:space="preserve"> </w:t>
      </w:r>
    </w:p>
    <w:p w:rsidR="006946B4" w:rsidRPr="00CA62D3" w:rsidRDefault="006946B4" w:rsidP="00CB7349">
      <w:pPr>
        <w:jc w:val="center"/>
        <w:rPr>
          <w:sz w:val="28"/>
          <w:szCs w:val="28"/>
        </w:rPr>
      </w:pPr>
    </w:p>
    <w:p w:rsidR="00D13CF0" w:rsidRPr="00CA62D3" w:rsidRDefault="006946B4" w:rsidP="007E2BB1">
      <w:pPr>
        <w:pStyle w:val="2"/>
        <w:rPr>
          <w:szCs w:val="28"/>
        </w:rPr>
      </w:pPr>
      <w:r w:rsidRPr="00CA62D3">
        <w:rPr>
          <w:szCs w:val="28"/>
        </w:rPr>
        <w:t xml:space="preserve">1. </w:t>
      </w:r>
      <w:r w:rsidR="00D13CF0" w:rsidRPr="00CA62D3">
        <w:rPr>
          <w:szCs w:val="28"/>
        </w:rPr>
        <w:t xml:space="preserve">На основании письменного заявления депутата </w:t>
      </w:r>
      <w:proofErr w:type="gramStart"/>
      <w:r w:rsidR="00D13CF0" w:rsidRPr="00CA62D3">
        <w:rPr>
          <w:szCs w:val="28"/>
        </w:rPr>
        <w:t>Ярославской</w:t>
      </w:r>
      <w:proofErr w:type="gramEnd"/>
      <w:r w:rsidR="00D13CF0" w:rsidRPr="00CA62D3">
        <w:rPr>
          <w:szCs w:val="28"/>
        </w:rPr>
        <w:t xml:space="preserve"> облас</w:t>
      </w:r>
      <w:r w:rsidR="00D13CF0" w:rsidRPr="00CA62D3">
        <w:rPr>
          <w:szCs w:val="28"/>
        </w:rPr>
        <w:t>т</w:t>
      </w:r>
      <w:r w:rsidR="00D13CF0" w:rsidRPr="00CA62D3">
        <w:rPr>
          <w:szCs w:val="28"/>
        </w:rPr>
        <w:t xml:space="preserve">ной Думы восьмого созыва </w:t>
      </w:r>
      <w:r w:rsidR="007E2BB1" w:rsidRPr="00CA62D3">
        <w:rPr>
          <w:szCs w:val="28"/>
        </w:rPr>
        <w:t>Демидова Ивана Александровича</w:t>
      </w:r>
      <w:r w:rsidR="00D13CF0" w:rsidRPr="00CA62D3">
        <w:rPr>
          <w:szCs w:val="28"/>
        </w:rPr>
        <w:t xml:space="preserve"> принять его на работу на профессиональной (постоянной) основе в Ярославскую областную Думу с оплатой труда, установленной статьей 13 Закона Ярославской обл</w:t>
      </w:r>
      <w:r w:rsidR="00D13CF0" w:rsidRPr="00CA62D3">
        <w:rPr>
          <w:szCs w:val="28"/>
        </w:rPr>
        <w:t>а</w:t>
      </w:r>
      <w:r w:rsidR="00D13CF0" w:rsidRPr="00CA62D3">
        <w:rPr>
          <w:szCs w:val="28"/>
        </w:rPr>
        <w:t>сти «О государственных должностях Ярославской области».</w:t>
      </w:r>
    </w:p>
    <w:p w:rsidR="006946B4" w:rsidRPr="00CA62D3" w:rsidRDefault="006946B4" w:rsidP="00CA62D3">
      <w:pPr>
        <w:pStyle w:val="2"/>
        <w:rPr>
          <w:iCs/>
          <w:szCs w:val="28"/>
        </w:rPr>
      </w:pPr>
      <w:r w:rsidRPr="00CA62D3">
        <w:rPr>
          <w:iCs/>
          <w:szCs w:val="28"/>
        </w:rPr>
        <w:t xml:space="preserve">2. Заключить срочный трудовой договор с </w:t>
      </w:r>
      <w:r w:rsidR="007E2BB1" w:rsidRPr="00CA62D3">
        <w:rPr>
          <w:szCs w:val="28"/>
        </w:rPr>
        <w:t>Демидовым Иваном Але</w:t>
      </w:r>
      <w:r w:rsidR="007E2BB1" w:rsidRPr="00CA62D3">
        <w:rPr>
          <w:szCs w:val="28"/>
        </w:rPr>
        <w:t>к</w:t>
      </w:r>
      <w:r w:rsidR="007E2BB1" w:rsidRPr="00CA62D3">
        <w:rPr>
          <w:szCs w:val="28"/>
        </w:rPr>
        <w:t>сандровичем</w:t>
      </w:r>
      <w:r w:rsidRPr="00CA62D3">
        <w:rPr>
          <w:iCs/>
          <w:szCs w:val="28"/>
        </w:rPr>
        <w:t xml:space="preserve"> на период осуществления депутатских полномочий.</w:t>
      </w:r>
    </w:p>
    <w:p w:rsidR="001E0CDC" w:rsidRPr="00CA62D3" w:rsidRDefault="001E0CDC" w:rsidP="00CA62D3">
      <w:pPr>
        <w:pStyle w:val="2"/>
        <w:rPr>
          <w:iCs/>
          <w:szCs w:val="28"/>
        </w:rPr>
      </w:pPr>
      <w:r w:rsidRPr="00CA62D3">
        <w:rPr>
          <w:iCs/>
          <w:szCs w:val="28"/>
        </w:rPr>
        <w:t xml:space="preserve">3. Настоящее Постановление подлежит официальному опубликованию в газете </w:t>
      </w:r>
      <w:r w:rsidR="00310DBB" w:rsidRPr="00CA62D3">
        <w:rPr>
          <w:iCs/>
          <w:szCs w:val="28"/>
        </w:rPr>
        <w:t>«</w:t>
      </w:r>
      <w:r w:rsidRPr="00CA62D3">
        <w:rPr>
          <w:iCs/>
          <w:szCs w:val="28"/>
        </w:rPr>
        <w:t>Документ</w:t>
      </w:r>
      <w:r w:rsidR="008C2275" w:rsidRPr="00CA62D3">
        <w:rPr>
          <w:iCs/>
          <w:szCs w:val="28"/>
        </w:rPr>
        <w:t>-</w:t>
      </w:r>
      <w:r w:rsidRPr="00CA62D3">
        <w:rPr>
          <w:iCs/>
          <w:szCs w:val="28"/>
        </w:rPr>
        <w:t>Регион</w:t>
      </w:r>
      <w:r w:rsidR="00310DBB" w:rsidRPr="00CA62D3">
        <w:rPr>
          <w:iCs/>
          <w:szCs w:val="28"/>
        </w:rPr>
        <w:t>»</w:t>
      </w:r>
      <w:r w:rsidRPr="00CA62D3">
        <w:rPr>
          <w:iCs/>
          <w:szCs w:val="28"/>
        </w:rPr>
        <w:t>.</w:t>
      </w:r>
    </w:p>
    <w:p w:rsidR="006946B4" w:rsidRPr="00CA62D3" w:rsidRDefault="006946B4" w:rsidP="00CA6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CA62D3" w:rsidRDefault="006946B4" w:rsidP="00CA6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CA62D3" w:rsidRDefault="006946B4" w:rsidP="00CA6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CA62D3" w:rsidRDefault="006946B4" w:rsidP="00CA6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62D3">
        <w:rPr>
          <w:sz w:val="28"/>
          <w:szCs w:val="28"/>
        </w:rPr>
        <w:t xml:space="preserve">Председатель </w:t>
      </w:r>
    </w:p>
    <w:p w:rsidR="003042F3" w:rsidRPr="00CA62D3" w:rsidRDefault="006946B4" w:rsidP="00CA62D3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CA62D3">
        <w:rPr>
          <w:sz w:val="28"/>
          <w:szCs w:val="28"/>
        </w:rPr>
        <w:t xml:space="preserve">Ярославской областной Думы                           </w:t>
      </w:r>
      <w:r w:rsidR="00CA62D3">
        <w:rPr>
          <w:sz w:val="28"/>
          <w:szCs w:val="28"/>
        </w:rPr>
        <w:t xml:space="preserve">   </w:t>
      </w:r>
      <w:r w:rsidRPr="00CA62D3">
        <w:rPr>
          <w:sz w:val="28"/>
          <w:szCs w:val="28"/>
        </w:rPr>
        <w:t xml:space="preserve">                      </w:t>
      </w:r>
      <w:r w:rsidR="008600E5" w:rsidRPr="00CA62D3">
        <w:rPr>
          <w:sz w:val="28"/>
          <w:szCs w:val="28"/>
        </w:rPr>
        <w:t>М.В. Боровицкий</w:t>
      </w:r>
    </w:p>
    <w:sectPr w:rsidR="003042F3" w:rsidRPr="00CA62D3" w:rsidSect="00CA62D3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19DF"/>
    <w:rsid w:val="00083577"/>
    <w:rsid w:val="000B71C7"/>
    <w:rsid w:val="000C1180"/>
    <w:rsid w:val="001C5A36"/>
    <w:rsid w:val="001E0CDC"/>
    <w:rsid w:val="001F35C8"/>
    <w:rsid w:val="00235C4E"/>
    <w:rsid w:val="00252E27"/>
    <w:rsid w:val="002A02E4"/>
    <w:rsid w:val="003042F3"/>
    <w:rsid w:val="00310DBB"/>
    <w:rsid w:val="004E77AA"/>
    <w:rsid w:val="00527B79"/>
    <w:rsid w:val="00554D18"/>
    <w:rsid w:val="005D306A"/>
    <w:rsid w:val="00633BDC"/>
    <w:rsid w:val="00660350"/>
    <w:rsid w:val="006946B4"/>
    <w:rsid w:val="006A28D4"/>
    <w:rsid w:val="00770A2D"/>
    <w:rsid w:val="007E2BB1"/>
    <w:rsid w:val="00837A0F"/>
    <w:rsid w:val="008600E5"/>
    <w:rsid w:val="008816C0"/>
    <w:rsid w:val="008C2275"/>
    <w:rsid w:val="009A7000"/>
    <w:rsid w:val="009C65A4"/>
    <w:rsid w:val="009D020A"/>
    <w:rsid w:val="00B81902"/>
    <w:rsid w:val="00B84BB5"/>
    <w:rsid w:val="00BF7A5C"/>
    <w:rsid w:val="00C65AE4"/>
    <w:rsid w:val="00CA62D3"/>
    <w:rsid w:val="00CB7349"/>
    <w:rsid w:val="00CC64DD"/>
    <w:rsid w:val="00D13CF0"/>
    <w:rsid w:val="00E21345"/>
    <w:rsid w:val="00F83B12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C6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4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C6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8</cp:revision>
  <cp:lastPrinted>2025-05-19T06:57:00Z</cp:lastPrinted>
  <dcterms:created xsi:type="dcterms:W3CDTF">2023-12-13T07:47:00Z</dcterms:created>
  <dcterms:modified xsi:type="dcterms:W3CDTF">2025-05-27T11:32:00Z</dcterms:modified>
</cp:coreProperties>
</file>