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912C5F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BB026A" w:rsidRDefault="00A11205" w:rsidP="002E7DA9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BB026A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BB026A">
        <w:rPr>
          <w:bCs/>
          <w:szCs w:val="28"/>
        </w:rPr>
        <w:t xml:space="preserve"> </w:t>
      </w:r>
      <w:r w:rsidR="002E7DA9">
        <w:rPr>
          <w:bCs/>
          <w:szCs w:val="28"/>
        </w:rPr>
        <w:t>«О </w:t>
      </w:r>
      <w:r w:rsidR="002E7DA9" w:rsidRPr="002E7DA9">
        <w:rPr>
          <w:bCs/>
          <w:szCs w:val="28"/>
        </w:rPr>
        <w:t>мерах социальной поддержки</w:t>
      </w:r>
      <w:r w:rsidR="002E7DA9">
        <w:rPr>
          <w:bCs/>
          <w:szCs w:val="28"/>
        </w:rPr>
        <w:t xml:space="preserve"> </w:t>
      </w:r>
      <w:r w:rsidR="002E7DA9" w:rsidRPr="002E7DA9">
        <w:rPr>
          <w:bCs/>
          <w:szCs w:val="28"/>
        </w:rPr>
        <w:t>отдель</w:t>
      </w:r>
      <w:r w:rsidR="002E7DA9">
        <w:rPr>
          <w:bCs/>
          <w:szCs w:val="28"/>
        </w:rPr>
        <w:t>ных категорий граждан в связи с </w:t>
      </w:r>
      <w:r w:rsidR="002E7DA9" w:rsidRPr="002E7DA9">
        <w:rPr>
          <w:bCs/>
          <w:szCs w:val="28"/>
        </w:rPr>
        <w:t>пользованием</w:t>
      </w:r>
      <w:r w:rsidR="002E7DA9">
        <w:rPr>
          <w:bCs/>
          <w:szCs w:val="28"/>
        </w:rPr>
        <w:t xml:space="preserve"> </w:t>
      </w:r>
      <w:r w:rsidR="002E7DA9" w:rsidRPr="002E7DA9">
        <w:rPr>
          <w:bCs/>
          <w:szCs w:val="28"/>
        </w:rPr>
        <w:t>платными парковками»</w:t>
      </w:r>
      <w:r w:rsidRPr="00BB026A">
        <w:rPr>
          <w:bCs/>
          <w:szCs w:val="28"/>
        </w:rPr>
        <w:t>.</w:t>
      </w:r>
    </w:p>
    <w:p w:rsidR="007D0EB4" w:rsidRDefault="00A11205" w:rsidP="002E7DA9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2E7DA9" w:rsidRPr="002E7DA9">
        <w:rPr>
          <w:bCs/>
          <w:szCs w:val="28"/>
        </w:rPr>
        <w:t>заместитель Председателя Правительства Ярославской области – министр дорожного хозяйс</w:t>
      </w:r>
      <w:r w:rsidR="002E7DA9">
        <w:rPr>
          <w:bCs/>
          <w:szCs w:val="28"/>
        </w:rPr>
        <w:t>тва и </w:t>
      </w:r>
      <w:r w:rsidR="002E7DA9" w:rsidRPr="002E7DA9">
        <w:rPr>
          <w:bCs/>
          <w:szCs w:val="28"/>
        </w:rPr>
        <w:t>транспорта Ярославской области Душко Р.В.</w:t>
      </w:r>
    </w:p>
    <w:p w:rsidR="002E7DA9" w:rsidRDefault="002E7DA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695FF9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7F71EF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2E7DA9" w:rsidRPr="009C5E08" w:rsidRDefault="002E7DA9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682" w:rsidRDefault="002A4682">
      <w:r>
        <w:separator/>
      </w:r>
    </w:p>
  </w:endnote>
  <w:endnote w:type="continuationSeparator" w:id="0">
    <w:p w:rsidR="002A4682" w:rsidRDefault="002A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682" w:rsidRDefault="002A4682">
      <w:r>
        <w:separator/>
      </w:r>
    </w:p>
  </w:footnote>
  <w:footnote w:type="continuationSeparator" w:id="0">
    <w:p w:rsidR="002A4682" w:rsidRDefault="002A4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236BA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A4682"/>
    <w:rsid w:val="002E71DD"/>
    <w:rsid w:val="002E7DA9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0448D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5FF9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C47FD"/>
    <w:rsid w:val="007D0EB4"/>
    <w:rsid w:val="007D39B3"/>
    <w:rsid w:val="007F4645"/>
    <w:rsid w:val="007F5A97"/>
    <w:rsid w:val="007F71EF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026A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5B45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32ABF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BD357-F9F6-4853-9C78-78B8DC29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2025-10-14T08:23:00Z</dcterms:created>
  <dcterms:modified xsi:type="dcterms:W3CDTF">2025-10-14T08:23:00Z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